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rPr>
        <w:drawing>
          <wp:anchor distT="0" distB="0" distL="114300" distR="114300" simplePos="0" relativeHeight="251659776" behindDoc="0" locked="0" layoutInCell="1" allowOverlap="0" wp14:anchorId="1C88BA96" wp14:editId="446AC8A9">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Pr="00291A73" w:rsidRDefault="00291A73" w:rsidP="00291A73">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rsidR="00072290" w:rsidRPr="00291A73" w:rsidRDefault="00BB506A" w:rsidP="00291A73">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00291A73" w:rsidRPr="00291A73">
        <w:rPr>
          <w:rFonts w:ascii="Georgia" w:hAnsi="Georgia"/>
          <w:b/>
          <w:sz w:val="28"/>
          <w:szCs w:val="28"/>
        </w:rPr>
        <w:t>BAKANLIĞI</w:t>
      </w:r>
    </w:p>
    <w:p w:rsidR="00072290"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Pr="00185675"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rsidR="00072290" w:rsidRPr="00185675" w:rsidRDefault="0096487F"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DAMPİNG</w:t>
      </w:r>
      <w:r w:rsidR="00072290" w:rsidRPr="00185675">
        <w:rPr>
          <w:rFonts w:ascii="Georgia" w:hAnsi="Georgia"/>
          <w:b/>
          <w:bCs/>
          <w:sz w:val="28"/>
          <w:szCs w:val="28"/>
        </w:rPr>
        <w:t xml:space="preserve"> SORUŞTURMA</w:t>
      </w:r>
      <w:r w:rsidR="00DC17C8">
        <w:rPr>
          <w:rFonts w:ascii="Georgia" w:hAnsi="Georgia"/>
          <w:b/>
          <w:bCs/>
          <w:sz w:val="28"/>
          <w:szCs w:val="28"/>
        </w:rPr>
        <w:t>SI</w:t>
      </w:r>
      <w:r w:rsidR="00072290" w:rsidRPr="00185675">
        <w:rPr>
          <w:rFonts w:ascii="Georgia" w:hAnsi="Georgia"/>
          <w:b/>
          <w:bCs/>
          <w:sz w:val="28"/>
          <w:szCs w:val="28"/>
        </w:rPr>
        <w:t xml:space="preserve"> </w:t>
      </w:r>
    </w:p>
    <w:p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4C0447" w:rsidRPr="00712DE5">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722EE7" w:rsidRPr="00185675"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F14292" w:rsidRPr="009D1D74"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A55AD7" w:rsidRPr="009D1D74"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rsidR="00F14292" w:rsidRPr="009D1D74"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A55AD7" w:rsidRPr="009D1D74" w:rsidRDefault="00A55AD7" w:rsidP="00A55AD7">
      <w:pPr>
        <w:pBdr>
          <w:top w:val="single" w:sz="18" w:space="1" w:color="auto"/>
          <w:left w:val="single" w:sz="18" w:space="3" w:color="auto"/>
          <w:bottom w:val="single" w:sz="18" w:space="24" w:color="auto"/>
          <w:right w:val="single" w:sz="18" w:space="4" w:color="auto"/>
        </w:pBdr>
        <w:rPr>
          <w:rFonts w:ascii="Georgia" w:hAnsi="Georgia"/>
          <w:b/>
          <w:bCs/>
          <w:sz w:val="24"/>
          <w:szCs w:val="24"/>
        </w:rPr>
      </w:pPr>
    </w:p>
    <w:p w:rsidR="00072290" w:rsidRPr="009D1D74"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rsidR="00072290" w:rsidRPr="009D1D74"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rsidR="00F14292" w:rsidRPr="00185675" w:rsidRDefault="00F14292" w:rsidP="00F14292">
      <w:pPr>
        <w:jc w:val="center"/>
        <w:rPr>
          <w:rFonts w:ascii="Georgia" w:hAnsi="Georgia"/>
          <w:b/>
        </w:rPr>
      </w:pPr>
      <w:r w:rsidRPr="00185675">
        <w:rPr>
          <w:rFonts w:ascii="Georgia" w:hAnsi="Georgia"/>
          <w:b/>
        </w:rPr>
        <w:t>(GİZLİ NÜSHA)</w:t>
      </w:r>
    </w:p>
    <w:p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163DDB" w:rsidRPr="00944A82" w:rsidTr="001650CC">
        <w:trPr>
          <w:trHeight w:val="685"/>
          <w:jc w:val="center"/>
        </w:trPr>
        <w:tc>
          <w:tcPr>
            <w:tcW w:w="3977" w:type="dxa"/>
            <w:shd w:val="clear" w:color="auto" w:fill="auto"/>
            <w:vAlign w:val="center"/>
          </w:tcPr>
          <w:p w:rsidR="00163DDB" w:rsidRPr="0050163B" w:rsidRDefault="00163DDB" w:rsidP="00163DDB">
            <w:pPr>
              <w:pStyle w:val="GvdeMetni"/>
              <w:jc w:val="left"/>
              <w:rPr>
                <w:rFonts w:ascii="Georgia" w:hAnsi="Georgia"/>
                <w:b w:val="0"/>
                <w:bCs w:val="0"/>
              </w:rPr>
            </w:pPr>
            <w:r w:rsidRPr="0050163B">
              <w:rPr>
                <w:rFonts w:ascii="Georgia" w:hAnsi="Georgia"/>
                <w:sz w:val="24"/>
                <w:szCs w:val="24"/>
              </w:rPr>
              <w:t xml:space="preserve">MADDENİN ADI               </w:t>
            </w:r>
          </w:p>
        </w:tc>
        <w:tc>
          <w:tcPr>
            <w:tcW w:w="5551" w:type="dxa"/>
            <w:shd w:val="clear" w:color="auto" w:fill="auto"/>
            <w:vAlign w:val="center"/>
          </w:tcPr>
          <w:p w:rsidR="00163DDB" w:rsidRPr="0050163B" w:rsidRDefault="00163DDB" w:rsidP="00163DDB">
            <w:pPr>
              <w:pStyle w:val="GvdeMetni"/>
              <w:jc w:val="left"/>
              <w:rPr>
                <w:rFonts w:ascii="Georgia" w:hAnsi="Georgia"/>
                <w:sz w:val="24"/>
                <w:szCs w:val="22"/>
              </w:rPr>
            </w:pPr>
            <w:proofErr w:type="spellStart"/>
            <w:r w:rsidRPr="0050163B">
              <w:rPr>
                <w:rFonts w:ascii="Georgia" w:hAnsi="Georgia"/>
                <w:sz w:val="24"/>
                <w:szCs w:val="22"/>
              </w:rPr>
              <w:t>Vulkanize</w:t>
            </w:r>
            <w:proofErr w:type="spellEnd"/>
            <w:r w:rsidRPr="0050163B">
              <w:rPr>
                <w:rFonts w:ascii="Georgia" w:hAnsi="Georgia"/>
                <w:sz w:val="24"/>
                <w:szCs w:val="22"/>
              </w:rPr>
              <w:t xml:space="preserve"> Edilmiş Kauçuktan İplik ve İpler (Lateks İplik)</w:t>
            </w:r>
          </w:p>
        </w:tc>
      </w:tr>
      <w:tr w:rsidR="00163DDB" w:rsidRPr="00944A82" w:rsidTr="001650CC">
        <w:trPr>
          <w:trHeight w:val="650"/>
          <w:jc w:val="center"/>
        </w:trPr>
        <w:tc>
          <w:tcPr>
            <w:tcW w:w="3977" w:type="dxa"/>
            <w:shd w:val="clear" w:color="auto" w:fill="auto"/>
            <w:vAlign w:val="center"/>
          </w:tcPr>
          <w:p w:rsidR="00163DDB" w:rsidRPr="0050163B" w:rsidRDefault="00163DDB" w:rsidP="00163DDB">
            <w:pPr>
              <w:pStyle w:val="GvdeMetni"/>
              <w:jc w:val="left"/>
              <w:rPr>
                <w:rFonts w:ascii="Georgia" w:hAnsi="Georgia"/>
                <w:b w:val="0"/>
                <w:bCs w:val="0"/>
              </w:rPr>
            </w:pPr>
            <w:r w:rsidRPr="0050163B">
              <w:rPr>
                <w:rFonts w:ascii="Georgia" w:hAnsi="Georgia"/>
                <w:sz w:val="24"/>
                <w:szCs w:val="24"/>
              </w:rPr>
              <w:t xml:space="preserve">MADDENİN GTİP’İ            </w:t>
            </w:r>
          </w:p>
        </w:tc>
        <w:tc>
          <w:tcPr>
            <w:tcW w:w="5551" w:type="dxa"/>
            <w:shd w:val="clear" w:color="auto" w:fill="auto"/>
            <w:vAlign w:val="center"/>
          </w:tcPr>
          <w:p w:rsidR="00163DDB" w:rsidRPr="0050163B" w:rsidRDefault="00163DDB" w:rsidP="00163DDB">
            <w:pPr>
              <w:pStyle w:val="GvdeMetni"/>
              <w:jc w:val="left"/>
              <w:rPr>
                <w:rFonts w:ascii="Georgia" w:hAnsi="Georgia"/>
                <w:sz w:val="24"/>
                <w:szCs w:val="22"/>
              </w:rPr>
            </w:pPr>
            <w:r w:rsidRPr="0050163B">
              <w:rPr>
                <w:rFonts w:ascii="Georgia" w:hAnsi="Georgia"/>
                <w:sz w:val="24"/>
                <w:szCs w:val="22"/>
              </w:rPr>
              <w:t>4007.00</w:t>
            </w:r>
          </w:p>
        </w:tc>
      </w:tr>
      <w:tr w:rsidR="00163DDB" w:rsidRPr="00944A82" w:rsidTr="001650CC">
        <w:trPr>
          <w:trHeight w:val="650"/>
          <w:jc w:val="center"/>
        </w:trPr>
        <w:tc>
          <w:tcPr>
            <w:tcW w:w="3977" w:type="dxa"/>
            <w:shd w:val="clear" w:color="auto" w:fill="auto"/>
            <w:vAlign w:val="center"/>
          </w:tcPr>
          <w:p w:rsidR="00163DDB" w:rsidRPr="0050163B" w:rsidRDefault="00163DDB" w:rsidP="00163DDB">
            <w:pPr>
              <w:pStyle w:val="GvdeMetni"/>
              <w:jc w:val="left"/>
              <w:rPr>
                <w:rFonts w:ascii="Georgia" w:hAnsi="Georgia"/>
                <w:b w:val="0"/>
                <w:bCs w:val="0"/>
              </w:rPr>
            </w:pPr>
            <w:r w:rsidRPr="0050163B">
              <w:rPr>
                <w:rFonts w:ascii="Georgia" w:hAnsi="Georgia"/>
                <w:sz w:val="24"/>
                <w:szCs w:val="24"/>
              </w:rPr>
              <w:t>MENŞE ÜLKE/ÜLKELER</w:t>
            </w:r>
          </w:p>
        </w:tc>
        <w:tc>
          <w:tcPr>
            <w:tcW w:w="5551" w:type="dxa"/>
            <w:shd w:val="clear" w:color="auto" w:fill="auto"/>
            <w:vAlign w:val="center"/>
          </w:tcPr>
          <w:p w:rsidR="00163DDB" w:rsidRPr="0050163B" w:rsidRDefault="0096487F" w:rsidP="00163DDB">
            <w:pPr>
              <w:pStyle w:val="GvdeMetni"/>
              <w:jc w:val="left"/>
              <w:rPr>
                <w:rFonts w:ascii="Georgia" w:hAnsi="Georgia"/>
                <w:sz w:val="24"/>
                <w:szCs w:val="22"/>
              </w:rPr>
            </w:pPr>
            <w:r>
              <w:rPr>
                <w:rFonts w:ascii="Georgia" w:hAnsi="Georgia"/>
                <w:sz w:val="24"/>
                <w:szCs w:val="22"/>
              </w:rPr>
              <w:t>Hindistan Cumhuriyeti</w:t>
            </w:r>
          </w:p>
        </w:tc>
      </w:tr>
      <w:tr w:rsidR="00163DDB" w:rsidRPr="00944A82" w:rsidTr="001650CC">
        <w:trPr>
          <w:trHeight w:val="650"/>
          <w:jc w:val="center"/>
        </w:trPr>
        <w:tc>
          <w:tcPr>
            <w:tcW w:w="3977" w:type="dxa"/>
            <w:shd w:val="clear" w:color="auto" w:fill="auto"/>
            <w:vAlign w:val="center"/>
          </w:tcPr>
          <w:p w:rsidR="00163DDB" w:rsidRPr="0050163B" w:rsidRDefault="00163DDB" w:rsidP="00163DDB">
            <w:pPr>
              <w:pStyle w:val="GvdeMetni"/>
              <w:jc w:val="left"/>
              <w:rPr>
                <w:rFonts w:ascii="Georgia" w:hAnsi="Georgia"/>
              </w:rPr>
            </w:pPr>
            <w:r w:rsidRPr="0050163B">
              <w:rPr>
                <w:rFonts w:ascii="Georgia" w:hAnsi="Georgia"/>
                <w:sz w:val="24"/>
                <w:szCs w:val="24"/>
              </w:rPr>
              <w:t>SORUŞTURMA DÖNEMİ</w:t>
            </w:r>
            <w:r w:rsidRPr="0050163B">
              <w:rPr>
                <w:rFonts w:ascii="Georgia" w:hAnsi="Georgia"/>
                <w:sz w:val="24"/>
                <w:szCs w:val="24"/>
              </w:rPr>
              <w:tab/>
            </w:r>
          </w:p>
        </w:tc>
        <w:tc>
          <w:tcPr>
            <w:tcW w:w="5551" w:type="dxa"/>
            <w:shd w:val="clear" w:color="auto" w:fill="auto"/>
            <w:vAlign w:val="center"/>
          </w:tcPr>
          <w:p w:rsidR="00163DDB" w:rsidRPr="0050163B" w:rsidRDefault="00163DDB" w:rsidP="00163DDB">
            <w:pPr>
              <w:pStyle w:val="GvdeMetni"/>
              <w:jc w:val="left"/>
              <w:rPr>
                <w:rFonts w:ascii="Georgia" w:hAnsi="Georgia"/>
                <w:sz w:val="24"/>
                <w:szCs w:val="22"/>
              </w:rPr>
            </w:pPr>
            <w:r w:rsidRPr="0050163B">
              <w:rPr>
                <w:rFonts w:ascii="Georgia" w:hAnsi="Georgia"/>
                <w:sz w:val="24"/>
                <w:szCs w:val="24"/>
              </w:rPr>
              <w:t>1/4/2022- 31/3/2023</w:t>
            </w:r>
          </w:p>
        </w:tc>
      </w:tr>
      <w:tr w:rsidR="00926319" w:rsidRPr="00944A82" w:rsidTr="001650CC">
        <w:trPr>
          <w:trHeight w:val="650"/>
          <w:jc w:val="center"/>
        </w:trPr>
        <w:tc>
          <w:tcPr>
            <w:tcW w:w="3977" w:type="dxa"/>
            <w:shd w:val="clear" w:color="auto" w:fill="auto"/>
            <w:vAlign w:val="center"/>
          </w:tcPr>
          <w:p w:rsidR="00926319" w:rsidRPr="0050163B" w:rsidRDefault="00926319" w:rsidP="00F6221B">
            <w:pPr>
              <w:pStyle w:val="GvdeMetni"/>
              <w:jc w:val="left"/>
              <w:rPr>
                <w:rFonts w:ascii="Georgia" w:hAnsi="Georgia"/>
              </w:rPr>
            </w:pPr>
            <w:r w:rsidRPr="0050163B">
              <w:rPr>
                <w:rFonts w:ascii="Georgia" w:hAnsi="Georgia"/>
                <w:sz w:val="24"/>
                <w:szCs w:val="24"/>
              </w:rPr>
              <w:t>SORUŞTURMA AÇILIŞ TEBLİĞİ</w:t>
            </w:r>
          </w:p>
        </w:tc>
        <w:tc>
          <w:tcPr>
            <w:tcW w:w="5551" w:type="dxa"/>
            <w:shd w:val="clear" w:color="auto" w:fill="auto"/>
            <w:vAlign w:val="center"/>
          </w:tcPr>
          <w:p w:rsidR="00926319" w:rsidRPr="0050163B" w:rsidRDefault="00B7227C" w:rsidP="0096487F">
            <w:pPr>
              <w:pStyle w:val="GvdeMetni"/>
              <w:jc w:val="left"/>
              <w:rPr>
                <w:rFonts w:ascii="Georgia" w:hAnsi="Georgia"/>
                <w:sz w:val="24"/>
                <w:szCs w:val="24"/>
              </w:rPr>
            </w:pPr>
            <w:r w:rsidRPr="00426E24">
              <w:rPr>
                <w:rFonts w:ascii="Georgia" w:hAnsi="Georgia"/>
                <w:sz w:val="24"/>
                <w:szCs w:val="24"/>
              </w:rPr>
              <w:t>İthalatta Haksız Rekab</w:t>
            </w:r>
            <w:r w:rsidR="0096487F">
              <w:rPr>
                <w:rFonts w:ascii="Georgia" w:hAnsi="Georgia"/>
                <w:sz w:val="24"/>
                <w:szCs w:val="24"/>
              </w:rPr>
              <w:t>etin Önlenmesine İlişkin 2023/22</w:t>
            </w:r>
            <w:r w:rsidRPr="00426E24">
              <w:rPr>
                <w:rFonts w:ascii="Georgia" w:hAnsi="Georgia"/>
                <w:sz w:val="24"/>
                <w:szCs w:val="24"/>
              </w:rPr>
              <w:t xml:space="preserve"> Sayılı Tebliğ (RG:</w:t>
            </w:r>
            <w:r w:rsidR="0096487F">
              <w:rPr>
                <w:rFonts w:ascii="Georgia" w:hAnsi="Georgia"/>
                <w:sz w:val="24"/>
                <w:szCs w:val="24"/>
              </w:rPr>
              <w:t xml:space="preserve"> 13</w:t>
            </w:r>
            <w:r>
              <w:rPr>
                <w:rFonts w:ascii="Georgia" w:hAnsi="Georgia"/>
                <w:sz w:val="24"/>
                <w:szCs w:val="24"/>
              </w:rPr>
              <w:t xml:space="preserve">/9/2023 - </w:t>
            </w:r>
            <w:r w:rsidR="0096487F">
              <w:rPr>
                <w:rFonts w:ascii="Georgia" w:hAnsi="Georgia"/>
                <w:sz w:val="24"/>
                <w:szCs w:val="24"/>
              </w:rPr>
              <w:t>32308</w:t>
            </w:r>
            <w:r w:rsidRPr="00426E24">
              <w:rPr>
                <w:rFonts w:ascii="Georgia" w:hAnsi="Georgia"/>
                <w:sz w:val="24"/>
                <w:szCs w:val="24"/>
              </w:rPr>
              <w:t>)</w:t>
            </w:r>
          </w:p>
        </w:tc>
      </w:tr>
      <w:tr w:rsidR="00163DDB" w:rsidRPr="00944A82" w:rsidTr="001650CC">
        <w:trPr>
          <w:trHeight w:val="650"/>
          <w:jc w:val="center"/>
        </w:trPr>
        <w:tc>
          <w:tcPr>
            <w:tcW w:w="3977" w:type="dxa"/>
            <w:shd w:val="clear" w:color="auto" w:fill="auto"/>
            <w:vAlign w:val="center"/>
          </w:tcPr>
          <w:p w:rsidR="00163DDB" w:rsidRPr="0050163B" w:rsidRDefault="00163DDB" w:rsidP="00163DDB">
            <w:pPr>
              <w:pStyle w:val="GvdeMetni"/>
              <w:jc w:val="left"/>
              <w:rPr>
                <w:rFonts w:ascii="Georgia" w:hAnsi="Georgia"/>
                <w:sz w:val="24"/>
                <w:szCs w:val="24"/>
              </w:rPr>
            </w:pPr>
            <w:r w:rsidRPr="0050163B">
              <w:rPr>
                <w:rFonts w:ascii="Georgia" w:hAnsi="Georgia"/>
                <w:sz w:val="24"/>
                <w:szCs w:val="24"/>
              </w:rPr>
              <w:t>SORUŞTURMA DOSYA NUMARASI</w:t>
            </w:r>
          </w:p>
        </w:tc>
        <w:tc>
          <w:tcPr>
            <w:tcW w:w="5551" w:type="dxa"/>
            <w:shd w:val="clear" w:color="auto" w:fill="auto"/>
            <w:vAlign w:val="center"/>
          </w:tcPr>
          <w:p w:rsidR="00163DDB" w:rsidRPr="0050163B" w:rsidRDefault="0096487F" w:rsidP="00163DDB">
            <w:pPr>
              <w:pStyle w:val="GvdeMetni"/>
              <w:jc w:val="left"/>
              <w:rPr>
                <w:rFonts w:ascii="Georgia" w:hAnsi="Georgia"/>
                <w:sz w:val="24"/>
                <w:szCs w:val="24"/>
              </w:rPr>
            </w:pPr>
            <w:r w:rsidRPr="0096487F">
              <w:rPr>
                <w:rFonts w:ascii="Georgia" w:hAnsi="Georgia"/>
                <w:sz w:val="24"/>
                <w:szCs w:val="24"/>
              </w:rPr>
              <w:t>DMS.285.00.2023</w:t>
            </w:r>
          </w:p>
        </w:tc>
      </w:tr>
      <w:tr w:rsidR="00163DDB" w:rsidRPr="00944A82" w:rsidTr="001650CC">
        <w:trPr>
          <w:trHeight w:val="650"/>
          <w:jc w:val="center"/>
        </w:trPr>
        <w:tc>
          <w:tcPr>
            <w:tcW w:w="3977" w:type="dxa"/>
            <w:shd w:val="clear" w:color="auto" w:fill="auto"/>
            <w:vAlign w:val="center"/>
          </w:tcPr>
          <w:p w:rsidR="00163DDB" w:rsidRPr="0050163B" w:rsidRDefault="00163DDB" w:rsidP="00163DDB">
            <w:pPr>
              <w:pStyle w:val="GvdeMetni"/>
              <w:jc w:val="left"/>
              <w:rPr>
                <w:rFonts w:ascii="Georgia" w:hAnsi="Georgia"/>
                <w:sz w:val="24"/>
                <w:szCs w:val="24"/>
              </w:rPr>
            </w:pPr>
            <w:r w:rsidRPr="0050163B">
              <w:rPr>
                <w:rFonts w:ascii="Georgia" w:hAnsi="Georgia"/>
                <w:sz w:val="24"/>
                <w:szCs w:val="24"/>
              </w:rPr>
              <w:t>SORUŞTURMA İNTERNET SAYFASI</w:t>
            </w:r>
          </w:p>
        </w:tc>
        <w:tc>
          <w:tcPr>
            <w:tcW w:w="5551" w:type="dxa"/>
            <w:shd w:val="clear" w:color="auto" w:fill="auto"/>
            <w:vAlign w:val="center"/>
          </w:tcPr>
          <w:p w:rsidR="00163DDB" w:rsidRPr="0050163B" w:rsidRDefault="000550BB" w:rsidP="00163DDB">
            <w:pPr>
              <w:pStyle w:val="GvdeMetni"/>
              <w:jc w:val="left"/>
              <w:rPr>
                <w:rFonts w:ascii="Georgia" w:hAnsi="Georgia"/>
                <w:sz w:val="22"/>
                <w:szCs w:val="24"/>
              </w:rPr>
            </w:pPr>
            <w:hyperlink r:id="rId10" w:history="1">
              <w:r w:rsidR="00163DDB" w:rsidRPr="0050163B">
                <w:rPr>
                  <w:rStyle w:val="Kpr"/>
                  <w:rFonts w:ascii="Georgia" w:hAnsi="Georgia"/>
                </w:rPr>
                <w:t>http://www.ticaret.gov.tr/ithalat/ticaret-politikasi-savunma-araclari/damping-ve-subvansiyon/sorusturmalar</w:t>
              </w:r>
            </w:hyperlink>
          </w:p>
        </w:tc>
      </w:tr>
      <w:tr w:rsidR="00163DDB" w:rsidRPr="00944A82" w:rsidTr="001650CC">
        <w:trPr>
          <w:trHeight w:val="650"/>
          <w:jc w:val="center"/>
        </w:trPr>
        <w:tc>
          <w:tcPr>
            <w:tcW w:w="3977" w:type="dxa"/>
            <w:shd w:val="clear" w:color="auto" w:fill="auto"/>
            <w:vAlign w:val="center"/>
          </w:tcPr>
          <w:p w:rsidR="00163DDB" w:rsidRPr="0050163B" w:rsidRDefault="00163DDB" w:rsidP="00163DDB">
            <w:pPr>
              <w:pStyle w:val="GvdeMetni"/>
              <w:jc w:val="left"/>
              <w:rPr>
                <w:rFonts w:ascii="Georgia" w:hAnsi="Georgia"/>
                <w:sz w:val="24"/>
                <w:szCs w:val="24"/>
              </w:rPr>
            </w:pPr>
            <w:r w:rsidRPr="0050163B">
              <w:rPr>
                <w:rFonts w:ascii="Georgia" w:hAnsi="Georgia"/>
                <w:sz w:val="24"/>
                <w:szCs w:val="24"/>
              </w:rPr>
              <w:t>BAKANLIK KEP ADRESİ</w:t>
            </w:r>
          </w:p>
        </w:tc>
        <w:tc>
          <w:tcPr>
            <w:tcW w:w="5551" w:type="dxa"/>
            <w:shd w:val="clear" w:color="auto" w:fill="auto"/>
            <w:vAlign w:val="center"/>
          </w:tcPr>
          <w:p w:rsidR="00163DDB" w:rsidRPr="0050163B" w:rsidRDefault="00163DDB" w:rsidP="00163DDB">
            <w:pPr>
              <w:pStyle w:val="GvdeMetni"/>
              <w:jc w:val="left"/>
              <w:rPr>
                <w:rFonts w:ascii="Georgia" w:hAnsi="Georgia"/>
                <w:sz w:val="24"/>
                <w:szCs w:val="24"/>
              </w:rPr>
            </w:pPr>
            <w:r w:rsidRPr="0050163B">
              <w:rPr>
                <w:rFonts w:ascii="Georgia" w:hAnsi="Georgia"/>
                <w:sz w:val="24"/>
                <w:szCs w:val="24"/>
              </w:rPr>
              <w:t>ticaretbakanligi@hs01.kep.tr</w:t>
            </w:r>
          </w:p>
        </w:tc>
      </w:tr>
      <w:tr w:rsidR="00163DDB" w:rsidRPr="00944A82" w:rsidTr="001650CC">
        <w:trPr>
          <w:trHeight w:val="650"/>
          <w:jc w:val="center"/>
        </w:trPr>
        <w:tc>
          <w:tcPr>
            <w:tcW w:w="3977" w:type="dxa"/>
            <w:shd w:val="clear" w:color="auto" w:fill="auto"/>
            <w:vAlign w:val="center"/>
          </w:tcPr>
          <w:p w:rsidR="00163DDB" w:rsidRPr="0050163B" w:rsidRDefault="00163DDB" w:rsidP="00163DDB">
            <w:pPr>
              <w:pStyle w:val="GvdeMetni"/>
              <w:jc w:val="left"/>
              <w:rPr>
                <w:rFonts w:ascii="Georgia" w:hAnsi="Georgia"/>
                <w:sz w:val="24"/>
                <w:szCs w:val="24"/>
              </w:rPr>
            </w:pPr>
            <w:r w:rsidRPr="0050163B">
              <w:rPr>
                <w:rFonts w:ascii="Georgia" w:hAnsi="Georgia"/>
                <w:sz w:val="24"/>
                <w:szCs w:val="24"/>
              </w:rPr>
              <w:t>İLETİŞİM BİLGİLERİ</w:t>
            </w:r>
          </w:p>
        </w:tc>
        <w:tc>
          <w:tcPr>
            <w:tcW w:w="5551" w:type="dxa"/>
            <w:shd w:val="clear" w:color="auto" w:fill="auto"/>
            <w:vAlign w:val="center"/>
          </w:tcPr>
          <w:p w:rsidR="00163DDB" w:rsidRPr="0050163B" w:rsidRDefault="00163DDB" w:rsidP="00163DDB">
            <w:pPr>
              <w:rPr>
                <w:rFonts w:ascii="Georgia" w:hAnsi="Georgia"/>
                <w:sz w:val="24"/>
                <w:szCs w:val="24"/>
              </w:rPr>
            </w:pPr>
            <w:r w:rsidRPr="0050163B">
              <w:rPr>
                <w:rFonts w:ascii="Georgia" w:hAnsi="Georgia"/>
                <w:sz w:val="24"/>
                <w:szCs w:val="24"/>
              </w:rPr>
              <w:t>T.C. TİCARET BAKANLIĞI</w:t>
            </w:r>
          </w:p>
          <w:p w:rsidR="00163DDB" w:rsidRPr="0050163B" w:rsidRDefault="00163DDB" w:rsidP="00163DDB">
            <w:pPr>
              <w:rPr>
                <w:rFonts w:ascii="Georgia" w:hAnsi="Georgia"/>
                <w:sz w:val="24"/>
                <w:szCs w:val="24"/>
              </w:rPr>
            </w:pPr>
            <w:r w:rsidRPr="0050163B">
              <w:rPr>
                <w:rFonts w:ascii="Georgia" w:hAnsi="Georgia"/>
                <w:sz w:val="24"/>
                <w:szCs w:val="24"/>
              </w:rPr>
              <w:t>İTHALAT GENEL MÜDÜRLÜĞÜ</w:t>
            </w:r>
          </w:p>
          <w:p w:rsidR="00163DDB" w:rsidRPr="0050163B" w:rsidRDefault="00163DDB" w:rsidP="00163DDB">
            <w:pPr>
              <w:rPr>
                <w:rFonts w:ascii="Georgia" w:hAnsi="Georgia"/>
                <w:sz w:val="24"/>
                <w:szCs w:val="24"/>
              </w:rPr>
            </w:pPr>
            <w:proofErr w:type="spellStart"/>
            <w:r w:rsidRPr="0050163B">
              <w:rPr>
                <w:rFonts w:ascii="Georgia" w:hAnsi="Georgia"/>
                <w:sz w:val="24"/>
                <w:szCs w:val="24"/>
              </w:rPr>
              <w:t>Söğütözü</w:t>
            </w:r>
            <w:proofErr w:type="spellEnd"/>
            <w:r w:rsidRPr="0050163B">
              <w:rPr>
                <w:rFonts w:ascii="Georgia" w:hAnsi="Georgia"/>
                <w:sz w:val="24"/>
                <w:szCs w:val="24"/>
              </w:rPr>
              <w:t xml:space="preserve"> Mah. 2176 </w:t>
            </w:r>
            <w:proofErr w:type="spellStart"/>
            <w:r w:rsidRPr="0050163B">
              <w:rPr>
                <w:rFonts w:ascii="Georgia" w:hAnsi="Georgia"/>
                <w:sz w:val="24"/>
                <w:szCs w:val="24"/>
              </w:rPr>
              <w:t>Sk</w:t>
            </w:r>
            <w:proofErr w:type="spellEnd"/>
            <w:r w:rsidRPr="0050163B">
              <w:rPr>
                <w:rFonts w:ascii="Georgia" w:hAnsi="Georgia"/>
                <w:sz w:val="24"/>
                <w:szCs w:val="24"/>
              </w:rPr>
              <w:t>. No:63 06530 Çankaya -ANKARA</w:t>
            </w:r>
          </w:p>
          <w:p w:rsidR="00163DDB" w:rsidRPr="0050163B" w:rsidRDefault="00163DDB" w:rsidP="00163DDB">
            <w:pPr>
              <w:pStyle w:val="GvdeMetni"/>
              <w:jc w:val="left"/>
              <w:rPr>
                <w:rFonts w:ascii="Georgia" w:hAnsi="Georgia"/>
                <w:b w:val="0"/>
                <w:sz w:val="24"/>
                <w:szCs w:val="24"/>
              </w:rPr>
            </w:pPr>
            <w:r w:rsidRPr="0050163B">
              <w:rPr>
                <w:rFonts w:ascii="Georgia" w:hAnsi="Georgia"/>
                <w:b w:val="0"/>
                <w:sz w:val="24"/>
                <w:szCs w:val="24"/>
              </w:rPr>
              <w:t>Telefon: (0 312) 204 9579, 204 9978, 204 8705, 204 9498, 204 9961</w:t>
            </w:r>
          </w:p>
        </w:tc>
      </w:tr>
      <w:tr w:rsidR="009A40CB" w:rsidRPr="00944A82" w:rsidTr="00163DDB">
        <w:trPr>
          <w:trHeight w:val="2533"/>
          <w:jc w:val="center"/>
        </w:trPr>
        <w:tc>
          <w:tcPr>
            <w:tcW w:w="9528" w:type="dxa"/>
            <w:gridSpan w:val="2"/>
            <w:shd w:val="clear" w:color="auto" w:fill="auto"/>
            <w:vAlign w:val="center"/>
          </w:tcPr>
          <w:p w:rsidR="009A40CB" w:rsidRPr="00B21C4B" w:rsidRDefault="009A40CB" w:rsidP="00E53113">
            <w:pPr>
              <w:spacing w:before="240" w:after="240"/>
              <w:jc w:val="center"/>
              <w:rPr>
                <w:b/>
                <w:color w:val="FF0000"/>
                <w:sz w:val="22"/>
                <w:szCs w:val="28"/>
              </w:rPr>
            </w:pPr>
            <w:r w:rsidRPr="00B21C4B">
              <w:rPr>
                <w:b/>
                <w:bCs/>
                <w:color w:val="FF0000"/>
                <w:sz w:val="22"/>
                <w:szCs w:val="28"/>
              </w:rPr>
              <w:t>DİKKAT</w:t>
            </w:r>
            <w:proofErr w:type="gramStart"/>
            <w:r w:rsidRPr="00B21C4B">
              <w:rPr>
                <w:b/>
                <w:bCs/>
                <w:color w:val="FF0000"/>
                <w:sz w:val="22"/>
                <w:szCs w:val="28"/>
              </w:rPr>
              <w:t>!!!</w:t>
            </w:r>
            <w:proofErr w:type="gramEnd"/>
            <w:r w:rsidRPr="00B21C4B">
              <w:rPr>
                <w:color w:val="FF0000"/>
                <w:sz w:val="16"/>
              </w:rPr>
              <w:t xml:space="preserve">   </w:t>
            </w:r>
          </w:p>
          <w:p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rsidR="00163DDB" w:rsidRDefault="00163DDB" w:rsidP="00F14292">
      <w:pPr>
        <w:pStyle w:val="GvdeMetni"/>
        <w:jc w:val="left"/>
        <w:rPr>
          <w:rFonts w:ascii="Georgia" w:hAnsi="Georgia"/>
          <w:sz w:val="24"/>
          <w:szCs w:val="24"/>
          <w:u w:val="single"/>
        </w:rPr>
      </w:pPr>
    </w:p>
    <w:p w:rsidR="00163DDB" w:rsidRDefault="00163DDB" w:rsidP="00F14292">
      <w:pPr>
        <w:pStyle w:val="GvdeMetni"/>
        <w:jc w:val="left"/>
        <w:rPr>
          <w:rFonts w:ascii="Georgia" w:hAnsi="Georgia"/>
          <w:sz w:val="24"/>
          <w:szCs w:val="24"/>
          <w:u w:val="single"/>
        </w:rPr>
      </w:pPr>
    </w:p>
    <w:p w:rsidR="00163DDB" w:rsidRDefault="00163DDB">
      <w:pPr>
        <w:autoSpaceDE/>
        <w:autoSpaceDN/>
        <w:rPr>
          <w:rFonts w:ascii="Georgia" w:hAnsi="Georgia"/>
          <w:b/>
          <w:bCs/>
          <w:sz w:val="24"/>
          <w:szCs w:val="24"/>
          <w:u w:val="single"/>
        </w:rPr>
      </w:pPr>
      <w:r>
        <w:rPr>
          <w:rFonts w:ascii="Georgia" w:hAnsi="Georgia"/>
          <w:sz w:val="24"/>
          <w:szCs w:val="24"/>
          <w:u w:val="single"/>
        </w:rPr>
        <w:br w:type="page"/>
      </w:r>
    </w:p>
    <w:p w:rsidR="00F14292" w:rsidRDefault="00F14292" w:rsidP="00F14292">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rsidR="0050163B" w:rsidRPr="00185675" w:rsidRDefault="0050163B" w:rsidP="00F14292">
      <w:pPr>
        <w:pStyle w:val="GvdeMetni"/>
        <w:jc w:val="left"/>
        <w:rPr>
          <w:rFonts w:ascii="Georgia" w:hAnsi="Georgia"/>
          <w:sz w:val="24"/>
          <w:szCs w:val="24"/>
          <w:u w:val="single"/>
        </w:rPr>
      </w:pPr>
    </w:p>
    <w:p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rsidR="001E7F56" w:rsidRDefault="001E7F56" w:rsidP="006E6648">
      <w:pPr>
        <w:jc w:val="center"/>
        <w:rPr>
          <w:rFonts w:ascii="Georgia" w:hAnsi="Georgia"/>
          <w:b/>
          <w:bCs/>
          <w:sz w:val="24"/>
          <w:szCs w:val="24"/>
        </w:rPr>
      </w:pPr>
    </w:p>
    <w:p w:rsidR="001E7F56" w:rsidRPr="00065534" w:rsidRDefault="001E7F56" w:rsidP="001E7F56">
      <w:pPr>
        <w:rPr>
          <w:rFonts w:ascii="Georgia" w:hAnsi="Georgia"/>
          <w:b/>
          <w:bCs/>
          <w:sz w:val="24"/>
          <w:szCs w:val="24"/>
        </w:rPr>
      </w:pPr>
      <w:r w:rsidRPr="00065534">
        <w:rPr>
          <w:rFonts w:ascii="Georgia" w:hAnsi="Georgia"/>
          <w:b/>
          <w:bCs/>
          <w:sz w:val="24"/>
          <w:szCs w:val="24"/>
        </w:rPr>
        <w:t>A-1 Genel</w:t>
      </w:r>
    </w:p>
    <w:p w:rsidR="001E7F56" w:rsidRPr="00065534" w:rsidRDefault="001E7F56" w:rsidP="001E7F56">
      <w:pPr>
        <w:rPr>
          <w:rFonts w:ascii="Georgia" w:hAnsi="Georgia"/>
          <w:b/>
          <w:bCs/>
          <w:sz w:val="24"/>
          <w:szCs w:val="24"/>
        </w:rPr>
      </w:pPr>
    </w:p>
    <w:p w:rsidR="00926319" w:rsidRPr="00682ACC" w:rsidRDefault="00926319" w:rsidP="00926319">
      <w:pPr>
        <w:tabs>
          <w:tab w:val="left" w:pos="4253"/>
        </w:tabs>
        <w:jc w:val="both"/>
        <w:rPr>
          <w:rFonts w:ascii="Georgia" w:hAnsi="Georgia"/>
          <w:bCs/>
          <w:sz w:val="24"/>
          <w:szCs w:val="24"/>
        </w:rPr>
      </w:pPr>
      <w:r w:rsidRPr="0050163B">
        <w:rPr>
          <w:rFonts w:ascii="Georgia" w:hAnsi="Georgia"/>
          <w:bCs/>
          <w:sz w:val="24"/>
          <w:szCs w:val="24"/>
        </w:rPr>
        <w:t xml:space="preserve">Bu soru formu </w:t>
      </w:r>
      <w:r w:rsidR="0096487F">
        <w:rPr>
          <w:rFonts w:ascii="Georgia" w:hAnsi="Georgia"/>
          <w:bCs/>
          <w:sz w:val="24"/>
          <w:szCs w:val="24"/>
        </w:rPr>
        <w:t>13/</w:t>
      </w:r>
      <w:r w:rsidR="00682ACC" w:rsidRPr="0050163B">
        <w:rPr>
          <w:rFonts w:ascii="Georgia" w:hAnsi="Georgia"/>
          <w:bCs/>
          <w:sz w:val="24"/>
          <w:szCs w:val="24"/>
        </w:rPr>
        <w:t>9</w:t>
      </w:r>
      <w:r w:rsidR="00CC2DEB" w:rsidRPr="0050163B">
        <w:rPr>
          <w:rFonts w:ascii="Georgia" w:hAnsi="Georgia"/>
          <w:bCs/>
          <w:sz w:val="24"/>
          <w:szCs w:val="24"/>
        </w:rPr>
        <w:t>/</w:t>
      </w:r>
      <w:r w:rsidR="0075568E" w:rsidRPr="0050163B">
        <w:rPr>
          <w:rFonts w:ascii="Georgia" w:hAnsi="Georgia"/>
          <w:bCs/>
          <w:sz w:val="24"/>
          <w:szCs w:val="24"/>
        </w:rPr>
        <w:t>20</w:t>
      </w:r>
      <w:r w:rsidR="006A6778" w:rsidRPr="0050163B">
        <w:rPr>
          <w:rFonts w:ascii="Georgia" w:hAnsi="Georgia"/>
          <w:bCs/>
          <w:sz w:val="24"/>
          <w:szCs w:val="24"/>
        </w:rPr>
        <w:t>2</w:t>
      </w:r>
      <w:r w:rsidR="00682ACC" w:rsidRPr="0050163B">
        <w:rPr>
          <w:rFonts w:ascii="Georgia" w:hAnsi="Georgia"/>
          <w:bCs/>
          <w:sz w:val="24"/>
          <w:szCs w:val="24"/>
        </w:rPr>
        <w:t>3</w:t>
      </w:r>
      <w:r w:rsidRPr="0050163B">
        <w:rPr>
          <w:rFonts w:ascii="Georgia" w:hAnsi="Georgia"/>
          <w:bCs/>
          <w:sz w:val="24"/>
          <w:szCs w:val="24"/>
        </w:rPr>
        <w:t xml:space="preserve"> tarihli ve </w:t>
      </w:r>
      <w:r w:rsidR="0096487F">
        <w:rPr>
          <w:rFonts w:ascii="Georgia" w:hAnsi="Georgia"/>
          <w:bCs/>
          <w:sz w:val="24"/>
          <w:szCs w:val="24"/>
        </w:rPr>
        <w:t>32308</w:t>
      </w:r>
      <w:r w:rsidR="00C8333E" w:rsidRPr="0050163B">
        <w:rPr>
          <w:rFonts w:ascii="Georgia" w:hAnsi="Georgia"/>
          <w:bCs/>
          <w:sz w:val="24"/>
          <w:szCs w:val="24"/>
        </w:rPr>
        <w:t xml:space="preserve"> </w:t>
      </w:r>
      <w:r w:rsidR="0075568E" w:rsidRPr="0050163B">
        <w:rPr>
          <w:rFonts w:ascii="Georgia" w:hAnsi="Georgia"/>
          <w:bCs/>
          <w:sz w:val="24"/>
          <w:szCs w:val="24"/>
        </w:rPr>
        <w:t xml:space="preserve">sayılı Resmi </w:t>
      </w:r>
      <w:proofErr w:type="spellStart"/>
      <w:r w:rsidR="0075568E" w:rsidRPr="0050163B">
        <w:rPr>
          <w:rFonts w:ascii="Georgia" w:hAnsi="Georgia"/>
          <w:bCs/>
          <w:sz w:val="24"/>
          <w:szCs w:val="24"/>
        </w:rPr>
        <w:t>Gazete’</w:t>
      </w:r>
      <w:r w:rsidRPr="0050163B">
        <w:rPr>
          <w:rFonts w:ascii="Georgia" w:hAnsi="Georgia"/>
          <w:bCs/>
          <w:sz w:val="24"/>
          <w:szCs w:val="24"/>
        </w:rPr>
        <w:t>de</w:t>
      </w:r>
      <w:proofErr w:type="spellEnd"/>
      <w:r w:rsidRPr="0050163B">
        <w:rPr>
          <w:rFonts w:ascii="Georgia" w:hAnsi="Georgia"/>
          <w:bCs/>
          <w:sz w:val="24"/>
          <w:szCs w:val="24"/>
        </w:rPr>
        <w:t xml:space="preserve"> yayımlanan İthalatta Haksız Rekabetin Önlenmesine İlişkin </w:t>
      </w:r>
      <w:r w:rsidR="00682ACC" w:rsidRPr="0050163B">
        <w:rPr>
          <w:rFonts w:ascii="Georgia" w:hAnsi="Georgia"/>
          <w:bCs/>
          <w:sz w:val="24"/>
          <w:szCs w:val="24"/>
        </w:rPr>
        <w:t>2023</w:t>
      </w:r>
      <w:r w:rsidR="006A6778" w:rsidRPr="0050163B">
        <w:rPr>
          <w:rFonts w:ascii="Georgia" w:hAnsi="Georgia"/>
          <w:bCs/>
          <w:sz w:val="24"/>
          <w:szCs w:val="24"/>
        </w:rPr>
        <w:t>/</w:t>
      </w:r>
      <w:r w:rsidR="0050163B" w:rsidRPr="0050163B">
        <w:rPr>
          <w:rFonts w:ascii="Georgia" w:hAnsi="Georgia"/>
          <w:bCs/>
          <w:sz w:val="24"/>
          <w:szCs w:val="24"/>
        </w:rPr>
        <w:t>2</w:t>
      </w:r>
      <w:r w:rsidR="0096487F">
        <w:rPr>
          <w:rFonts w:ascii="Georgia" w:hAnsi="Georgia"/>
          <w:bCs/>
          <w:sz w:val="24"/>
          <w:szCs w:val="24"/>
        </w:rPr>
        <w:t>2</w:t>
      </w:r>
      <w:r w:rsidRPr="0050163B">
        <w:rPr>
          <w:rFonts w:ascii="Georgia" w:hAnsi="Georgia"/>
          <w:bCs/>
          <w:sz w:val="24"/>
          <w:szCs w:val="24"/>
        </w:rPr>
        <w:t xml:space="preserve"> </w:t>
      </w:r>
      <w:r w:rsidR="00427677" w:rsidRPr="0050163B">
        <w:rPr>
          <w:rFonts w:ascii="Georgia" w:hAnsi="Georgia"/>
          <w:bCs/>
          <w:sz w:val="24"/>
          <w:szCs w:val="24"/>
        </w:rPr>
        <w:t>s</w:t>
      </w:r>
      <w:r w:rsidRPr="0050163B">
        <w:rPr>
          <w:rFonts w:ascii="Georgia" w:hAnsi="Georgia"/>
          <w:bCs/>
          <w:sz w:val="24"/>
          <w:szCs w:val="24"/>
        </w:rPr>
        <w:t xml:space="preserve">ayılı Tebliğ ile </w:t>
      </w:r>
      <w:r w:rsidR="00682ACC" w:rsidRPr="0050163B">
        <w:rPr>
          <w:rFonts w:ascii="Georgia" w:hAnsi="Georgia"/>
          <w:bCs/>
          <w:sz w:val="24"/>
          <w:szCs w:val="24"/>
        </w:rPr>
        <w:t>4007.00</w:t>
      </w:r>
      <w:r w:rsidR="00E932DC" w:rsidRPr="0050163B">
        <w:rPr>
          <w:rFonts w:ascii="Georgia" w:hAnsi="Georgia"/>
          <w:bCs/>
          <w:sz w:val="24"/>
          <w:szCs w:val="24"/>
        </w:rPr>
        <w:t xml:space="preserve"> </w:t>
      </w:r>
      <w:r w:rsidR="006A6778" w:rsidRPr="0050163B">
        <w:rPr>
          <w:rFonts w:ascii="Georgia" w:hAnsi="Georgia"/>
          <w:bCs/>
          <w:sz w:val="24"/>
          <w:szCs w:val="24"/>
        </w:rPr>
        <w:t>gümrük tarife pozisyon</w:t>
      </w:r>
      <w:r w:rsidR="00682ACC" w:rsidRPr="0050163B">
        <w:rPr>
          <w:rFonts w:ascii="Georgia" w:hAnsi="Georgia"/>
          <w:bCs/>
          <w:sz w:val="24"/>
          <w:szCs w:val="24"/>
        </w:rPr>
        <w:t>u</w:t>
      </w:r>
      <w:r w:rsidR="006A6778" w:rsidRPr="0050163B">
        <w:rPr>
          <w:rFonts w:ascii="Georgia" w:hAnsi="Georgia"/>
          <w:bCs/>
          <w:sz w:val="24"/>
          <w:szCs w:val="24"/>
        </w:rPr>
        <w:t xml:space="preserve"> altında kayıtlı </w:t>
      </w:r>
      <w:r w:rsidR="0096487F">
        <w:rPr>
          <w:rFonts w:ascii="Georgia" w:hAnsi="Georgia"/>
          <w:bCs/>
          <w:sz w:val="24"/>
          <w:szCs w:val="24"/>
        </w:rPr>
        <w:t>Hindistan Cumhuriyeti</w:t>
      </w:r>
      <w:r w:rsidR="006A6778" w:rsidRPr="0050163B">
        <w:rPr>
          <w:rFonts w:ascii="Georgia" w:hAnsi="Georgia"/>
          <w:bCs/>
          <w:sz w:val="24"/>
          <w:szCs w:val="24"/>
        </w:rPr>
        <w:t xml:space="preserve"> menşeli </w:t>
      </w:r>
      <w:r w:rsidR="00682ACC" w:rsidRPr="0050163B">
        <w:rPr>
          <w:rFonts w:ascii="Georgia" w:hAnsi="Georgia"/>
          <w:bCs/>
          <w:sz w:val="24"/>
          <w:szCs w:val="24"/>
        </w:rPr>
        <w:t>“</w:t>
      </w:r>
      <w:proofErr w:type="spellStart"/>
      <w:r w:rsidR="00682ACC" w:rsidRPr="0050163B">
        <w:rPr>
          <w:rFonts w:ascii="Georgia" w:hAnsi="Georgia"/>
          <w:sz w:val="24"/>
          <w:szCs w:val="24"/>
        </w:rPr>
        <w:t>vulkanize</w:t>
      </w:r>
      <w:proofErr w:type="spellEnd"/>
      <w:r w:rsidR="00682ACC" w:rsidRPr="0050163B">
        <w:rPr>
          <w:rFonts w:ascii="Georgia" w:hAnsi="Georgia"/>
          <w:sz w:val="24"/>
          <w:szCs w:val="24"/>
        </w:rPr>
        <w:t xml:space="preserve"> edilmiş kauçuktan iplik ve ipler” (lateks iplik) </w:t>
      </w:r>
      <w:r w:rsidRPr="0050163B">
        <w:rPr>
          <w:rFonts w:ascii="Georgia" w:hAnsi="Georgia"/>
          <w:bCs/>
          <w:sz w:val="24"/>
          <w:szCs w:val="24"/>
        </w:rPr>
        <w:t>ürünü</w:t>
      </w:r>
      <w:r w:rsidR="00427677" w:rsidRPr="0050163B">
        <w:rPr>
          <w:rFonts w:ascii="Georgia" w:hAnsi="Georgia"/>
          <w:bCs/>
          <w:sz w:val="24"/>
          <w:szCs w:val="24"/>
        </w:rPr>
        <w:t>nün ithalatı</w:t>
      </w:r>
      <w:r w:rsidRPr="0050163B">
        <w:rPr>
          <w:rFonts w:ascii="Georgia" w:hAnsi="Georgia"/>
          <w:bCs/>
          <w:sz w:val="24"/>
          <w:szCs w:val="24"/>
        </w:rPr>
        <w:t xml:space="preserve"> için başlatılan </w:t>
      </w:r>
      <w:proofErr w:type="gramStart"/>
      <w:r w:rsidR="0096487F">
        <w:rPr>
          <w:rFonts w:ascii="Georgia" w:hAnsi="Georgia"/>
          <w:bCs/>
          <w:sz w:val="24"/>
          <w:szCs w:val="24"/>
        </w:rPr>
        <w:t>damping</w:t>
      </w:r>
      <w:proofErr w:type="gramEnd"/>
      <w:r w:rsidR="0075568E" w:rsidRPr="0050163B">
        <w:rPr>
          <w:rFonts w:ascii="Georgia" w:hAnsi="Georgia"/>
          <w:bCs/>
          <w:sz w:val="24"/>
          <w:szCs w:val="24"/>
        </w:rPr>
        <w:t xml:space="preserve"> </w:t>
      </w:r>
      <w:r w:rsidRPr="0050163B">
        <w:rPr>
          <w:rFonts w:ascii="Georgia" w:hAnsi="Georgia"/>
          <w:bCs/>
          <w:sz w:val="24"/>
          <w:szCs w:val="24"/>
        </w:rPr>
        <w:t>soruşturması kapsamında başvuruda bulunmayan diğer yerli üreticilerden bilgi toplamak üzere hazırlanmıştır.</w:t>
      </w:r>
    </w:p>
    <w:p w:rsidR="00847976" w:rsidRDefault="001E7F56" w:rsidP="001E7F56">
      <w:pPr>
        <w:jc w:val="both"/>
        <w:rPr>
          <w:rFonts w:ascii="Georgia" w:hAnsi="Georgia"/>
          <w:b/>
          <w:bCs/>
          <w:sz w:val="24"/>
          <w:szCs w:val="24"/>
        </w:rPr>
      </w:pPr>
      <w:r>
        <w:rPr>
          <w:rFonts w:ascii="Georgia" w:hAnsi="Georgia"/>
          <w:b/>
          <w:bCs/>
          <w:sz w:val="24"/>
          <w:szCs w:val="24"/>
        </w:rPr>
        <w:t xml:space="preserve"> </w:t>
      </w:r>
    </w:p>
    <w:p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rsidR="00847976" w:rsidRPr="00847976" w:rsidRDefault="00847976" w:rsidP="00847976">
      <w:pPr>
        <w:jc w:val="both"/>
        <w:rPr>
          <w:rFonts w:ascii="Georgia" w:hAnsi="Georgia"/>
          <w:b/>
          <w:bCs/>
          <w:sz w:val="24"/>
          <w:szCs w:val="24"/>
        </w:rPr>
      </w:pPr>
    </w:p>
    <w:p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1" w:history="1">
        <w:r w:rsidR="00B92342" w:rsidRPr="00712DE5">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 xml:space="preserve">Diğer Yerli Üreticiler Soru Formu </w:t>
      </w:r>
      <w:proofErr w:type="gramStart"/>
      <w:r w:rsidR="00893E23" w:rsidRPr="00893E23">
        <w:rPr>
          <w:rFonts w:ascii="Georgia" w:hAnsi="Georgia"/>
          <w:bCs/>
          <w:sz w:val="24"/>
          <w:szCs w:val="24"/>
        </w:rPr>
        <w:t>Tablolar</w:t>
      </w:r>
      <w:r w:rsidRPr="00926141">
        <w:rPr>
          <w:rFonts w:ascii="Georgia" w:hAnsi="Georgia"/>
          <w:bCs/>
          <w:sz w:val="24"/>
          <w:szCs w:val="24"/>
        </w:rPr>
        <w:t>.xls</w:t>
      </w:r>
      <w:proofErr w:type="gramEnd"/>
      <w:r w:rsidRPr="00926141">
        <w:rPr>
          <w:rFonts w:ascii="Georgia" w:hAnsi="Georgia"/>
          <w:bCs/>
          <w:sz w:val="24"/>
          <w:szCs w:val="24"/>
        </w:rPr>
        <w:t xml:space="preserve">” dosyasında yer alan tablolar eksiksiz olarak doldurulmalı ve elektronik kopyası Bakanlığa iletilmelidir.  </w:t>
      </w:r>
    </w:p>
    <w:p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 xml:space="preserve">in 22. maddesi uyarınca, bir </w:t>
      </w:r>
      <w:proofErr w:type="gramStart"/>
      <w:r w:rsidRPr="00926141">
        <w:rPr>
          <w:rFonts w:ascii="Georgia" w:hAnsi="Georgia"/>
          <w:bCs/>
          <w:color w:val="auto"/>
        </w:rPr>
        <w:t>damping</w:t>
      </w:r>
      <w:proofErr w:type="gramEnd"/>
      <w:r w:rsidRPr="00926141">
        <w:rPr>
          <w:rFonts w:ascii="Georgia" w:hAnsi="Georgia"/>
          <w:bCs/>
          <w:color w:val="auto"/>
        </w:rPr>
        <w:t xml:space="preserve"> veya sübvansiyon soruşturması çerçevesinde alınan bilgiler, sadece edinilme amacı doğrultusunda kullanabilir. Bununla beraber, yerel mahkeme veya Dünya Ticaret Örgütü anlaşmazlıkların halli mekanizmasında görülen davalar ka</w:t>
      </w:r>
      <w:r w:rsidR="00682ACC">
        <w:rPr>
          <w:rFonts w:ascii="Georgia" w:hAnsi="Georgia"/>
          <w:bCs/>
          <w:color w:val="auto"/>
        </w:rPr>
        <w:t>psamında talep edilmesi halinde</w:t>
      </w:r>
      <w:r w:rsidRPr="00926141">
        <w:rPr>
          <w:rFonts w:ascii="Georgia" w:hAnsi="Georgia"/>
          <w:bCs/>
          <w:color w:val="auto"/>
        </w:rPr>
        <w:t xml:space="preserve"> bu bilgi ve belgeler ilgili makamlara sunulur.</w:t>
      </w:r>
    </w:p>
    <w:p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rsidR="00847976" w:rsidRPr="00926141" w:rsidRDefault="00847976" w:rsidP="00847976">
      <w:pPr>
        <w:jc w:val="both"/>
        <w:rPr>
          <w:rFonts w:ascii="Georgia" w:hAnsi="Georgia"/>
          <w:bCs/>
          <w:sz w:val="24"/>
          <w:szCs w:val="24"/>
        </w:rPr>
      </w:pPr>
    </w:p>
    <w:p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rsidR="00847976" w:rsidRPr="00926141" w:rsidRDefault="00847976" w:rsidP="00847976">
      <w:pPr>
        <w:jc w:val="both"/>
        <w:rPr>
          <w:rFonts w:ascii="Georgia" w:hAnsi="Georgia"/>
          <w:bCs/>
          <w:sz w:val="24"/>
          <w:szCs w:val="24"/>
        </w:rPr>
      </w:pPr>
    </w:p>
    <w:p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rsidR="00847976" w:rsidRPr="00847976" w:rsidRDefault="00847976" w:rsidP="00847976">
      <w:pPr>
        <w:jc w:val="both"/>
        <w:rPr>
          <w:rFonts w:ascii="Georgia" w:hAnsi="Georgia"/>
          <w:b/>
          <w:bCs/>
          <w:sz w:val="24"/>
          <w:szCs w:val="24"/>
        </w:rPr>
      </w:pPr>
    </w:p>
    <w:p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rsidR="007E026A" w:rsidRDefault="007E026A" w:rsidP="00847976">
      <w:pPr>
        <w:jc w:val="both"/>
        <w:rPr>
          <w:rFonts w:ascii="Georgia" w:hAnsi="Georgia"/>
          <w:b/>
          <w:bCs/>
          <w:sz w:val="24"/>
          <w:szCs w:val="24"/>
        </w:rPr>
      </w:pPr>
    </w:p>
    <w:p w:rsidR="000D44AD" w:rsidRDefault="000D44AD" w:rsidP="007E026A">
      <w:pPr>
        <w:jc w:val="both"/>
        <w:rPr>
          <w:rFonts w:ascii="Georgia" w:hAnsi="Georgia"/>
          <w:b/>
          <w:bCs/>
          <w:sz w:val="24"/>
          <w:szCs w:val="24"/>
        </w:rPr>
      </w:pPr>
    </w:p>
    <w:p w:rsidR="008A2781" w:rsidRDefault="008A2781" w:rsidP="007E026A">
      <w:pPr>
        <w:jc w:val="both"/>
        <w:rPr>
          <w:rFonts w:ascii="Georgia" w:hAnsi="Georgia"/>
          <w:b/>
          <w:bCs/>
          <w:sz w:val="24"/>
          <w:szCs w:val="24"/>
        </w:rPr>
      </w:pPr>
    </w:p>
    <w:p w:rsidR="008A2781" w:rsidRDefault="008A2781" w:rsidP="007E026A">
      <w:pPr>
        <w:jc w:val="both"/>
        <w:rPr>
          <w:rFonts w:ascii="Georgia" w:hAnsi="Georgia"/>
          <w:b/>
          <w:bCs/>
          <w:sz w:val="24"/>
          <w:szCs w:val="24"/>
        </w:rPr>
      </w:pPr>
    </w:p>
    <w:p w:rsidR="00016051" w:rsidRDefault="00016051" w:rsidP="007E026A">
      <w:pPr>
        <w:jc w:val="both"/>
        <w:rPr>
          <w:rFonts w:ascii="Georgia" w:hAnsi="Georgia"/>
          <w:b/>
          <w:bCs/>
          <w:sz w:val="24"/>
          <w:szCs w:val="24"/>
        </w:rPr>
      </w:pPr>
    </w:p>
    <w:p w:rsidR="007E026A" w:rsidRDefault="007E026A" w:rsidP="007E026A">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rsidR="007E026A" w:rsidRDefault="007E026A" w:rsidP="007E026A">
      <w:pPr>
        <w:jc w:val="both"/>
        <w:rPr>
          <w:rFonts w:ascii="Georgia" w:hAnsi="Georgia"/>
          <w:b/>
          <w:bCs/>
          <w:sz w:val="24"/>
          <w:szCs w:val="24"/>
        </w:rPr>
      </w:pPr>
    </w:p>
    <w:p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rsidR="007E026A" w:rsidRPr="007E026A" w:rsidRDefault="007E026A" w:rsidP="007E026A">
      <w:pPr>
        <w:jc w:val="both"/>
        <w:rPr>
          <w:rFonts w:ascii="Georgia" w:hAnsi="Georgia"/>
          <w:bCs/>
          <w:sz w:val="24"/>
          <w:szCs w:val="24"/>
        </w:rPr>
      </w:pPr>
    </w:p>
    <w:p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rsidR="007E026A" w:rsidRPr="007E026A" w:rsidRDefault="007E026A" w:rsidP="007E026A">
      <w:pPr>
        <w:jc w:val="both"/>
        <w:rPr>
          <w:rFonts w:ascii="Georgia" w:hAnsi="Georgia"/>
          <w:bCs/>
          <w:sz w:val="24"/>
          <w:szCs w:val="24"/>
        </w:rPr>
      </w:pPr>
    </w:p>
    <w:p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Faaliyet giderleri ve finansman giderleri ilgili ürün için ayrı olarak muhasebe kayıtlarında tutuluyorsa bu veriler kullanılmalı, sadece firma geneli için tutuluyorsa bu durumda ciro </w:t>
      </w:r>
      <w:proofErr w:type="gramStart"/>
      <w:r w:rsidRPr="007E026A">
        <w:rPr>
          <w:rFonts w:ascii="Georgia" w:hAnsi="Georgia"/>
          <w:bCs/>
          <w:sz w:val="24"/>
          <w:szCs w:val="24"/>
        </w:rPr>
        <w:t>bazlı</w:t>
      </w:r>
      <w:proofErr w:type="gramEnd"/>
      <w:r w:rsidRPr="007E026A">
        <w:rPr>
          <w:rFonts w:ascii="Georgia" w:hAnsi="Georgia"/>
          <w:bCs/>
          <w:sz w:val="24"/>
          <w:szCs w:val="24"/>
        </w:rPr>
        <w:t xml:space="preserve"> hesaplanarak yazılmalıdır. Ciro </w:t>
      </w:r>
      <w:proofErr w:type="gramStart"/>
      <w:r w:rsidRPr="007E026A">
        <w:rPr>
          <w:rFonts w:ascii="Georgia" w:hAnsi="Georgia"/>
          <w:bCs/>
          <w:sz w:val="24"/>
          <w:szCs w:val="24"/>
        </w:rPr>
        <w:t>bazlı</w:t>
      </w:r>
      <w:proofErr w:type="gramEnd"/>
      <w:r w:rsidRPr="007E026A">
        <w:rPr>
          <w:rFonts w:ascii="Georgia" w:hAnsi="Georgia"/>
          <w:bCs/>
          <w:sz w:val="24"/>
          <w:szCs w:val="24"/>
        </w:rPr>
        <w:t xml:space="preserve"> hesaplama yapılması durumda, hesaplama dipnot olarak eklenmelidir.</w:t>
      </w:r>
    </w:p>
    <w:p w:rsidR="007E026A" w:rsidRPr="007E026A" w:rsidRDefault="007E026A" w:rsidP="007E026A">
      <w:pPr>
        <w:jc w:val="both"/>
        <w:rPr>
          <w:rFonts w:ascii="Georgia" w:hAnsi="Georgia"/>
          <w:bCs/>
          <w:sz w:val="24"/>
          <w:szCs w:val="24"/>
        </w:rPr>
      </w:pPr>
    </w:p>
    <w:p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rsidR="007E026A" w:rsidRPr="007E026A" w:rsidRDefault="007E026A" w:rsidP="007E026A">
      <w:pPr>
        <w:jc w:val="both"/>
        <w:rPr>
          <w:rFonts w:ascii="Georgia" w:hAnsi="Georgia"/>
          <w:bCs/>
          <w:sz w:val="24"/>
          <w:szCs w:val="24"/>
        </w:rPr>
      </w:pPr>
    </w:p>
    <w:p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rsidR="007E026A" w:rsidRPr="007E026A" w:rsidRDefault="007E026A" w:rsidP="007E026A">
      <w:pPr>
        <w:jc w:val="both"/>
        <w:rPr>
          <w:rFonts w:ascii="Georgia" w:hAnsi="Georgia"/>
          <w:bCs/>
          <w:sz w:val="24"/>
          <w:szCs w:val="24"/>
        </w:rPr>
      </w:pPr>
    </w:p>
    <w:p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rsidR="001535C2" w:rsidRDefault="001535C2" w:rsidP="00847976">
      <w:pPr>
        <w:jc w:val="both"/>
        <w:rPr>
          <w:rFonts w:ascii="Georgia" w:hAnsi="Georgia"/>
          <w:b/>
          <w:bCs/>
          <w:sz w:val="24"/>
          <w:szCs w:val="24"/>
        </w:rPr>
      </w:pPr>
    </w:p>
    <w:p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rsidR="001535C2" w:rsidRDefault="001535C2" w:rsidP="00847976">
      <w:pPr>
        <w:jc w:val="both"/>
        <w:rPr>
          <w:rFonts w:ascii="Georgia" w:hAnsi="Georgia"/>
          <w:b/>
          <w:bCs/>
          <w:sz w:val="24"/>
          <w:szCs w:val="24"/>
        </w:rPr>
      </w:pPr>
    </w:p>
    <w:p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rsidR="001535C2" w:rsidRPr="000650E8" w:rsidRDefault="001535C2" w:rsidP="001535C2">
      <w:pPr>
        <w:jc w:val="both"/>
        <w:rPr>
          <w:bCs/>
        </w:rPr>
      </w:pPr>
    </w:p>
    <w:p w:rsidR="001535C2" w:rsidRP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rsidR="000D44AD" w:rsidRDefault="000D44AD" w:rsidP="001103D4">
      <w:pPr>
        <w:pStyle w:val="GvdeMetni"/>
        <w:ind w:firstLine="540"/>
        <w:jc w:val="left"/>
        <w:rPr>
          <w:rFonts w:ascii="Georgia" w:hAnsi="Georgia"/>
          <w:sz w:val="24"/>
          <w:szCs w:val="24"/>
        </w:rPr>
      </w:pPr>
    </w:p>
    <w:p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proofErr w:type="spellStart"/>
      <w:r w:rsidR="001103D4" w:rsidRPr="001650CC">
        <w:rPr>
          <w:rFonts w:ascii="Georgia" w:hAnsi="Georgia"/>
          <w:b w:val="0"/>
          <w:sz w:val="24"/>
          <w:szCs w:val="24"/>
        </w:rPr>
        <w:t>Söğütözü</w:t>
      </w:r>
      <w:proofErr w:type="spellEnd"/>
      <w:r w:rsidR="001103D4" w:rsidRPr="001650CC">
        <w:rPr>
          <w:rFonts w:ascii="Georgia" w:hAnsi="Georgia"/>
          <w:b w:val="0"/>
          <w:sz w:val="24"/>
          <w:szCs w:val="24"/>
        </w:rPr>
        <w:t xml:space="preserve"> Mah. No: 63 </w:t>
      </w:r>
      <w:r w:rsidR="001103D4">
        <w:rPr>
          <w:rFonts w:ascii="Georgia" w:hAnsi="Georgia"/>
          <w:b w:val="0"/>
          <w:sz w:val="24"/>
          <w:szCs w:val="24"/>
        </w:rPr>
        <w:t xml:space="preserve">06530 </w:t>
      </w:r>
      <w:r w:rsidR="001103D4" w:rsidRPr="001650CC">
        <w:rPr>
          <w:rFonts w:ascii="Georgia" w:hAnsi="Georgia"/>
          <w:b w:val="0"/>
          <w:sz w:val="24"/>
          <w:szCs w:val="24"/>
        </w:rPr>
        <w:t xml:space="preserve">Çankaya/Ankara </w:t>
      </w:r>
    </w:p>
    <w:p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682ACC">
        <w:rPr>
          <w:rFonts w:ascii="Georgia" w:hAnsi="Georgia"/>
          <w:bCs/>
          <w:sz w:val="24"/>
          <w:szCs w:val="24"/>
        </w:rPr>
        <w:t>87 05</w:t>
      </w:r>
      <w:r w:rsidRPr="001535C2">
        <w:rPr>
          <w:rFonts w:ascii="Georgia" w:hAnsi="Georgia"/>
          <w:bCs/>
          <w:sz w:val="24"/>
          <w:szCs w:val="24"/>
        </w:rPr>
        <w:tab/>
      </w:r>
    </w:p>
    <w:p w:rsidR="001535C2" w:rsidRDefault="001535C2" w:rsidP="00847976">
      <w:pPr>
        <w:jc w:val="both"/>
        <w:rPr>
          <w:rFonts w:ascii="Georgia" w:hAnsi="Georgia"/>
          <w:b/>
          <w:bCs/>
          <w:sz w:val="24"/>
          <w:szCs w:val="24"/>
        </w:rPr>
      </w:pPr>
    </w:p>
    <w:p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rsidR="001E4C06" w:rsidRPr="001E4C06" w:rsidRDefault="001E4C06" w:rsidP="001E4C06">
      <w:pPr>
        <w:jc w:val="center"/>
        <w:rPr>
          <w:rFonts w:ascii="Georgia" w:hAnsi="Georgia"/>
          <w:b/>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Yurtiçi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satışlarından, indirimlerin ve satışlardan iadelerin düşüldüğü net satış miktarı ve değeridir.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w:t>
      </w:r>
      <w:proofErr w:type="gramStart"/>
      <w:r w:rsidRPr="001E4C06">
        <w:rPr>
          <w:rFonts w:ascii="Georgia" w:hAnsi="Georgia"/>
          <w:bCs/>
          <w:sz w:val="24"/>
          <w:szCs w:val="24"/>
        </w:rPr>
        <w:t>konfeksiyon</w:t>
      </w:r>
      <w:proofErr w:type="gramEnd"/>
      <w:r w:rsidRPr="001E4C06">
        <w:rPr>
          <w:rFonts w:ascii="Georgia" w:hAnsi="Georgia"/>
          <w:bCs/>
          <w:sz w:val="24"/>
          <w:szCs w:val="24"/>
        </w:rPr>
        <w:t xml:space="preserve"> bölümüne aktarılan kısmının miktarı ve değeridir. Aktarmada kullanılan transfer fiyatının belirlenme esası da açıklanmalıdır.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w:t>
      </w:r>
      <w:proofErr w:type="gramStart"/>
      <w:r w:rsidRPr="001E4C06">
        <w:rPr>
          <w:rFonts w:ascii="Georgia" w:hAnsi="Georgia"/>
          <w:bCs/>
          <w:sz w:val="24"/>
          <w:szCs w:val="24"/>
        </w:rPr>
        <w:t>bazlı</w:t>
      </w:r>
      <w:proofErr w:type="gramEnd"/>
      <w:r w:rsidRPr="001E4C06">
        <w:rPr>
          <w:rFonts w:ascii="Georgia" w:hAnsi="Georgia"/>
          <w:bCs/>
          <w:sz w:val="24"/>
          <w:szCs w:val="24"/>
        </w:rPr>
        <w:t xml:space="preserve">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Şikayet konusu ürün için direkt olarak </w:t>
      </w:r>
      <w:proofErr w:type="gramStart"/>
      <w:r w:rsidRPr="001E4C06">
        <w:rPr>
          <w:rFonts w:ascii="Georgia" w:hAnsi="Georgia"/>
          <w:bCs/>
          <w:sz w:val="24"/>
          <w:szCs w:val="24"/>
        </w:rPr>
        <w:t>amortisman</w:t>
      </w:r>
      <w:proofErr w:type="gramEnd"/>
      <w:r w:rsidRPr="001E4C06">
        <w:rPr>
          <w:rFonts w:ascii="Georgia" w:hAnsi="Georgia"/>
          <w:bCs/>
          <w:sz w:val="24"/>
          <w:szCs w:val="24"/>
        </w:rPr>
        <w:t xml:space="preserve"> kaydı tutuluyorsa bu veriler sağlanmalıdır. Şayet bu kayıt tutulmuyorsa, ürün amortismanı, firma </w:t>
      </w:r>
      <w:proofErr w:type="gramStart"/>
      <w:r w:rsidRPr="001E4C06">
        <w:rPr>
          <w:rFonts w:ascii="Georgia" w:hAnsi="Georgia"/>
          <w:bCs/>
          <w:sz w:val="24"/>
          <w:szCs w:val="24"/>
        </w:rPr>
        <w:t>amortisman</w:t>
      </w:r>
      <w:proofErr w:type="gramEnd"/>
      <w:r w:rsidRPr="001E4C06">
        <w:rPr>
          <w:rFonts w:ascii="Georgia" w:hAnsi="Georgia"/>
          <w:bCs/>
          <w:sz w:val="24"/>
          <w:szCs w:val="24"/>
        </w:rPr>
        <w:t xml:space="preserve"> toplamının ilgili ürüne ciro bazlı dağıtılması ile bulunur.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w:t>
      </w:r>
      <w:proofErr w:type="gramStart"/>
      <w:r w:rsidRPr="001E4C06">
        <w:rPr>
          <w:rFonts w:ascii="Georgia" w:hAnsi="Georgia"/>
          <w:bCs/>
          <w:sz w:val="24"/>
          <w:szCs w:val="24"/>
        </w:rPr>
        <w:t>amortismanının</w:t>
      </w:r>
      <w:proofErr w:type="gramEnd"/>
      <w:r w:rsidRPr="001E4C06">
        <w:rPr>
          <w:rFonts w:ascii="Georgia" w:hAnsi="Georgia"/>
          <w:bCs/>
          <w:sz w:val="24"/>
          <w:szCs w:val="24"/>
        </w:rPr>
        <w:t xml:space="preserve"> toplamıdır.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w:t>
      </w:r>
      <w:proofErr w:type="gramStart"/>
      <w:r w:rsidRPr="001E4C06">
        <w:rPr>
          <w:rFonts w:ascii="Georgia" w:hAnsi="Georgia"/>
          <w:bCs/>
          <w:sz w:val="24"/>
          <w:szCs w:val="24"/>
        </w:rPr>
        <w:t>dahil</w:t>
      </w:r>
      <w:proofErr w:type="gramEnd"/>
      <w:r w:rsidRPr="001E4C06">
        <w:rPr>
          <w:rFonts w:ascii="Georgia" w:hAnsi="Georgia"/>
          <w:bCs/>
          <w:sz w:val="24"/>
          <w:szCs w:val="24"/>
        </w:rPr>
        <w:t xml:space="preserve"> giydirilmiş ortalama ücrettir.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w:t>
      </w:r>
      <w:proofErr w:type="gramStart"/>
      <w:r w:rsidRPr="001E4C06">
        <w:rPr>
          <w:rFonts w:ascii="Georgia" w:hAnsi="Georgia"/>
          <w:bCs/>
          <w:sz w:val="24"/>
          <w:szCs w:val="24"/>
        </w:rPr>
        <w:t>amortisman</w:t>
      </w:r>
      <w:proofErr w:type="gramEnd"/>
      <w:r w:rsidRPr="001E4C06">
        <w:rPr>
          <w:rFonts w:ascii="Georgia" w:hAnsi="Georgia"/>
          <w:bCs/>
          <w:sz w:val="24"/>
          <w:szCs w:val="24"/>
        </w:rPr>
        <w:t xml:space="preserve"> giderleri toplamıdır.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w:t>
      </w:r>
      <w:proofErr w:type="spellStart"/>
      <w:r w:rsidRPr="005615D9">
        <w:rPr>
          <w:rFonts w:ascii="Georgia" w:hAnsi="Georgia"/>
          <w:b/>
          <w:bCs/>
          <w:sz w:val="24"/>
          <w:szCs w:val="24"/>
        </w:rPr>
        <w:t>Özsermaye</w:t>
      </w:r>
      <w:proofErr w:type="spellEnd"/>
      <w:r w:rsidRPr="005615D9">
        <w:rPr>
          <w:rFonts w:ascii="Georgia" w:hAnsi="Georgia"/>
          <w:b/>
          <w:bCs/>
          <w:sz w:val="24"/>
          <w:szCs w:val="24"/>
        </w:rPr>
        <w:t xml:space="preserve"> % :</w:t>
      </w:r>
      <w:r w:rsidRPr="001E4C06">
        <w:rPr>
          <w:rFonts w:ascii="Georgia" w:hAnsi="Georgia"/>
          <w:bCs/>
          <w:sz w:val="24"/>
          <w:szCs w:val="24"/>
        </w:rPr>
        <w:t xml:space="preserve"> (Olağan Kâr (Zarar) / Firma </w:t>
      </w:r>
      <w:proofErr w:type="spellStart"/>
      <w:r w:rsidRPr="001E4C06">
        <w:rPr>
          <w:rFonts w:ascii="Georgia" w:hAnsi="Georgia"/>
          <w:bCs/>
          <w:sz w:val="24"/>
          <w:szCs w:val="24"/>
        </w:rPr>
        <w:t>Özsermayesi</w:t>
      </w:r>
      <w:proofErr w:type="spellEnd"/>
      <w:r w:rsidRPr="001E4C06">
        <w:rPr>
          <w:rFonts w:ascii="Georgia" w:hAnsi="Georgia"/>
          <w:bCs/>
          <w:sz w:val="24"/>
          <w:szCs w:val="24"/>
        </w:rPr>
        <w:t>)*100</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 xml:space="preserve">Firma </w:t>
      </w:r>
      <w:proofErr w:type="spellStart"/>
      <w:r w:rsidRPr="00E46563">
        <w:rPr>
          <w:rFonts w:ascii="Georgia" w:hAnsi="Georgia"/>
          <w:b/>
          <w:bCs/>
          <w:sz w:val="24"/>
          <w:szCs w:val="24"/>
        </w:rPr>
        <w:t>Özsermayesi</w:t>
      </w:r>
      <w:proofErr w:type="spellEnd"/>
      <w:r w:rsidRPr="00E46563">
        <w:rPr>
          <w:rFonts w:ascii="Georgia" w:hAnsi="Georgia"/>
          <w:b/>
          <w:bCs/>
          <w:sz w:val="24"/>
          <w:szCs w:val="24"/>
        </w:rPr>
        <w:t>:</w:t>
      </w:r>
      <w:r w:rsidRPr="001E4C06">
        <w:rPr>
          <w:rFonts w:ascii="Georgia" w:hAnsi="Georgia"/>
          <w:bCs/>
          <w:sz w:val="24"/>
          <w:szCs w:val="24"/>
        </w:rPr>
        <w:t xml:space="preserve"> Firmanın bilançosunda yer alan öz kaynaklar toplamıdır.</w:t>
      </w:r>
    </w:p>
    <w:p w:rsidR="001E4C06" w:rsidRPr="001E4C06" w:rsidRDefault="001E4C06" w:rsidP="00DC7F2F">
      <w:pPr>
        <w:jc w:val="both"/>
        <w:rPr>
          <w:rFonts w:ascii="Georgia" w:hAnsi="Georgia"/>
          <w:bCs/>
          <w:sz w:val="24"/>
          <w:szCs w:val="24"/>
        </w:rPr>
      </w:pPr>
    </w:p>
    <w:p w:rsidR="00DC7F2F" w:rsidRDefault="001E4C06" w:rsidP="00DC7F2F">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 xml:space="preserve">Firma </w:t>
      </w:r>
      <w:proofErr w:type="gramStart"/>
      <w:r w:rsidRPr="00E46563">
        <w:rPr>
          <w:rFonts w:ascii="Georgia" w:hAnsi="Georgia"/>
          <w:b/>
          <w:bCs/>
          <w:sz w:val="24"/>
          <w:szCs w:val="24"/>
        </w:rPr>
        <w:t>Net  Satış</w:t>
      </w:r>
      <w:proofErr w:type="gramEnd"/>
      <w:r w:rsidRPr="00E46563">
        <w:rPr>
          <w:rFonts w:ascii="Georgia" w:hAnsi="Georgia"/>
          <w:b/>
          <w:bCs/>
          <w:sz w:val="24"/>
          <w:szCs w:val="24"/>
        </w:rPr>
        <w:t xml:space="preserve">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rsidR="00DC7F2F" w:rsidRPr="00DC7F2F" w:rsidRDefault="00DC7F2F" w:rsidP="00DC7F2F">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rsidR="00DC7F2F" w:rsidRPr="00DC7F2F" w:rsidRDefault="00DC7F2F" w:rsidP="00DC7F2F">
      <w:pPr>
        <w:ind w:left="567" w:hanging="567"/>
        <w:jc w:val="both"/>
        <w:rPr>
          <w:rFonts w:ascii="Georgia" w:hAnsi="Georgia"/>
          <w:bCs/>
          <w:sz w:val="24"/>
          <w:szCs w:val="24"/>
        </w:rPr>
      </w:pP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rsidR="00DC7F2F"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 xml:space="preserve">: </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rsidR="00DC7F2F" w:rsidRPr="00DC7F2F" w:rsidRDefault="00DC7F2F" w:rsidP="00DC7F2F">
      <w:pPr>
        <w:ind w:left="567" w:hanging="567"/>
        <w:jc w:val="both"/>
        <w:rPr>
          <w:rFonts w:ascii="Georgia" w:hAnsi="Georgia"/>
          <w:bCs/>
          <w:sz w:val="24"/>
          <w:szCs w:val="24"/>
        </w:rPr>
      </w:pPr>
    </w:p>
    <w:p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rsidR="00DC7F2F" w:rsidRPr="00DC7F2F" w:rsidRDefault="00DC7F2F" w:rsidP="00DC7F2F">
      <w:pPr>
        <w:ind w:left="567" w:hanging="567"/>
        <w:jc w:val="both"/>
        <w:rPr>
          <w:rFonts w:ascii="Georgia" w:hAnsi="Georgia"/>
          <w:bCs/>
          <w:sz w:val="24"/>
          <w:szCs w:val="24"/>
        </w:rPr>
      </w:pP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rsidR="00DC7F2F" w:rsidRPr="00DC7F2F" w:rsidRDefault="00DC7F2F" w:rsidP="00DC7F2F">
      <w:pPr>
        <w:ind w:left="567" w:hanging="567"/>
        <w:rPr>
          <w:rFonts w:ascii="Georgia" w:hAnsi="Georgia"/>
          <w:bCs/>
          <w:sz w:val="24"/>
          <w:szCs w:val="24"/>
        </w:rPr>
      </w:pPr>
    </w:p>
    <w:p w:rsidR="00DC7F2F" w:rsidRPr="00DC7F2F" w:rsidRDefault="00DC7F2F" w:rsidP="00DC7F2F">
      <w:pPr>
        <w:ind w:left="567" w:hanging="567"/>
        <w:jc w:val="both"/>
        <w:rPr>
          <w:rFonts w:ascii="Georgia" w:hAnsi="Georgia"/>
          <w:bCs/>
          <w:sz w:val="24"/>
          <w:szCs w:val="24"/>
        </w:rPr>
      </w:pPr>
    </w:p>
    <w:p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rsidR="00DC7F2F" w:rsidRPr="00DC7F2F" w:rsidRDefault="00DC7F2F" w:rsidP="00DC7F2F">
      <w:pPr>
        <w:tabs>
          <w:tab w:val="num" w:pos="567"/>
        </w:tabs>
        <w:ind w:left="567" w:hanging="567"/>
        <w:jc w:val="both"/>
        <w:rPr>
          <w:rFonts w:ascii="Georgia" w:hAnsi="Georgia"/>
          <w:bCs/>
          <w:sz w:val="24"/>
          <w:szCs w:val="24"/>
        </w:rPr>
      </w:pPr>
    </w:p>
    <w:p w:rsidR="00DC7F2F" w:rsidRPr="00DC7F2F" w:rsidRDefault="00DC7F2F" w:rsidP="00DC7F2F">
      <w:pPr>
        <w:tabs>
          <w:tab w:val="num" w:pos="567"/>
        </w:tabs>
        <w:ind w:left="567" w:hanging="567"/>
        <w:jc w:val="both"/>
        <w:rPr>
          <w:rFonts w:ascii="Georgia" w:hAnsi="Georgia"/>
          <w:bCs/>
          <w:sz w:val="24"/>
          <w:szCs w:val="24"/>
        </w:rPr>
      </w:pPr>
    </w:p>
    <w:p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rsidR="00DC7F2F" w:rsidRPr="00DC7F2F" w:rsidRDefault="00DC7F2F" w:rsidP="00DC7F2F">
      <w:pPr>
        <w:ind w:left="360"/>
        <w:jc w:val="both"/>
        <w:rPr>
          <w:rFonts w:ascii="Georgia" w:hAnsi="Georgia"/>
          <w:bCs/>
          <w:sz w:val="24"/>
          <w:szCs w:val="24"/>
        </w:rPr>
      </w:pPr>
    </w:p>
    <w:p w:rsidR="00DC7F2F" w:rsidRPr="00DC7F2F" w:rsidRDefault="00DC7F2F" w:rsidP="00DC7F2F">
      <w:pPr>
        <w:ind w:left="360"/>
        <w:jc w:val="both"/>
        <w:rPr>
          <w:rFonts w:ascii="Georgia" w:hAnsi="Georgia"/>
          <w:bCs/>
          <w:sz w:val="24"/>
          <w:szCs w:val="24"/>
        </w:rPr>
      </w:pPr>
    </w:p>
    <w:p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rsidR="00D835DB" w:rsidRDefault="00D835DB" w:rsidP="00D835DB">
      <w:pPr>
        <w:autoSpaceDE/>
        <w:autoSpaceDN/>
        <w:ind w:left="720"/>
        <w:jc w:val="both"/>
        <w:rPr>
          <w:rFonts w:ascii="Georgia" w:hAnsi="Georgia"/>
          <w:bCs/>
          <w:sz w:val="24"/>
          <w:szCs w:val="24"/>
        </w:rPr>
      </w:pPr>
    </w:p>
    <w:p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w:t>
      </w:r>
      <w:proofErr w:type="gramStart"/>
      <w:r w:rsidRPr="00BF079D">
        <w:rPr>
          <w:rFonts w:ascii="Georgia" w:hAnsi="Georgia"/>
          <w:bCs/>
          <w:sz w:val="24"/>
          <w:szCs w:val="24"/>
        </w:rPr>
        <w:t>konsolide</w:t>
      </w:r>
      <w:proofErr w:type="gramEnd"/>
      <w:r w:rsidRPr="00BF079D">
        <w:rPr>
          <w:rFonts w:ascii="Georgia" w:hAnsi="Georgia"/>
          <w:bCs/>
          <w:sz w:val="24"/>
          <w:szCs w:val="24"/>
        </w:rPr>
        <w:t xml:space="preserve"> olarak hazırlanıyorsa holdingin de faaliyet raporları tedarik edilebilir): </w:t>
      </w:r>
    </w:p>
    <w:p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rsidR="00B54832" w:rsidRDefault="00B54832">
      <w:pPr>
        <w:jc w:val="both"/>
        <w:rPr>
          <w:rFonts w:ascii="Georgia" w:hAnsi="Georgia"/>
          <w:b/>
          <w:bCs/>
          <w:sz w:val="24"/>
          <w:szCs w:val="24"/>
        </w:rPr>
      </w:pPr>
    </w:p>
    <w:p w:rsidR="00483C52" w:rsidRDefault="00D835DB">
      <w:pPr>
        <w:jc w:val="both"/>
        <w:rPr>
          <w:rFonts w:ascii="Georgia" w:hAnsi="Georgia"/>
          <w:b/>
          <w:bCs/>
          <w:sz w:val="24"/>
          <w:szCs w:val="24"/>
        </w:rPr>
      </w:pPr>
      <w:r>
        <w:rPr>
          <w:rFonts w:ascii="Georgia" w:hAnsi="Georgia"/>
          <w:b/>
          <w:bCs/>
          <w:sz w:val="24"/>
          <w:szCs w:val="24"/>
        </w:rPr>
        <w:t>D-1 Genel</w:t>
      </w:r>
    </w:p>
    <w:p w:rsidR="00D835DB" w:rsidRDefault="00D835DB">
      <w:pPr>
        <w:jc w:val="both"/>
        <w:rPr>
          <w:rFonts w:ascii="Georgia" w:hAnsi="Georgia"/>
          <w:b/>
          <w:bCs/>
          <w:sz w:val="24"/>
          <w:szCs w:val="24"/>
        </w:rPr>
      </w:pPr>
    </w:p>
    <w:p w:rsidR="00D835DB" w:rsidRDefault="00D835DB" w:rsidP="00D835DB">
      <w:pPr>
        <w:shd w:val="clear" w:color="auto" w:fill="FFFFFF"/>
        <w:tabs>
          <w:tab w:val="num" w:pos="567"/>
          <w:tab w:val="num" w:pos="720"/>
        </w:tabs>
        <w:jc w:val="both"/>
        <w:rPr>
          <w:rFonts w:ascii="Georgia" w:hAnsi="Georgia"/>
          <w:bCs/>
          <w:sz w:val="24"/>
          <w:szCs w:val="24"/>
        </w:rPr>
      </w:pPr>
      <w:proofErr w:type="gramStart"/>
      <w:r>
        <w:rPr>
          <w:rFonts w:ascii="Georgia" w:hAnsi="Georgia"/>
          <w:bCs/>
          <w:sz w:val="24"/>
          <w:szCs w:val="24"/>
        </w:rPr>
        <w:t>i</w:t>
      </w:r>
      <w:proofErr w:type="gramEnd"/>
      <w:r>
        <w:rPr>
          <w:rFonts w:ascii="Georgia" w:hAnsi="Georgia"/>
          <w:bCs/>
          <w:sz w:val="24"/>
          <w:szCs w:val="24"/>
        </w:rPr>
        <w:t xml:space="preserve">.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rsidR="00D835DB" w:rsidRDefault="00D835DB" w:rsidP="00D835DB">
      <w:pPr>
        <w:shd w:val="clear" w:color="auto" w:fill="FFFFFF"/>
        <w:tabs>
          <w:tab w:val="num" w:pos="567"/>
          <w:tab w:val="num" w:pos="720"/>
        </w:tabs>
        <w:jc w:val="both"/>
        <w:rPr>
          <w:rFonts w:ascii="Georgia" w:hAnsi="Georgia"/>
          <w:bCs/>
          <w:sz w:val="24"/>
          <w:szCs w:val="24"/>
        </w:rPr>
      </w:pPr>
    </w:p>
    <w:p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rsidR="00D835DB" w:rsidRDefault="00D835DB" w:rsidP="00D835DB">
      <w:pPr>
        <w:shd w:val="clear" w:color="auto" w:fill="FFFFFF"/>
        <w:tabs>
          <w:tab w:val="num" w:pos="567"/>
          <w:tab w:val="num" w:pos="720"/>
        </w:tabs>
        <w:jc w:val="both"/>
        <w:rPr>
          <w:rFonts w:ascii="Georgia" w:hAnsi="Georgia"/>
          <w:bCs/>
          <w:sz w:val="24"/>
          <w:szCs w:val="24"/>
        </w:rPr>
      </w:pPr>
    </w:p>
    <w:p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rsidR="00D835DB" w:rsidRDefault="00D835DB" w:rsidP="00D835DB">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34"/>
        <w:gridCol w:w="1838"/>
        <w:gridCol w:w="1060"/>
        <w:gridCol w:w="1134"/>
        <w:gridCol w:w="993"/>
        <w:gridCol w:w="1128"/>
      </w:tblGrid>
      <w:tr w:rsidR="00E932DC" w:rsidRPr="00BF079D" w:rsidTr="00E932DC">
        <w:trPr>
          <w:trHeight w:val="563"/>
          <w:jc w:val="center"/>
        </w:trPr>
        <w:tc>
          <w:tcPr>
            <w:tcW w:w="33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838"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060" w:type="dxa"/>
            <w:shd w:val="clear" w:color="auto" w:fill="auto"/>
            <w:vAlign w:val="center"/>
          </w:tcPr>
          <w:p w:rsidR="00E932DC" w:rsidRPr="00BF079D" w:rsidRDefault="00E932DC" w:rsidP="00163DDB">
            <w:pPr>
              <w:autoSpaceDE/>
              <w:autoSpaceDN/>
              <w:jc w:val="center"/>
              <w:rPr>
                <w:b/>
                <w:bCs/>
                <w:sz w:val="22"/>
                <w:szCs w:val="22"/>
              </w:rPr>
            </w:pPr>
            <w:r>
              <w:rPr>
                <w:b/>
                <w:bCs/>
                <w:sz w:val="22"/>
                <w:szCs w:val="22"/>
              </w:rPr>
              <w:t>20</w:t>
            </w:r>
            <w:r w:rsidR="00163DDB">
              <w:rPr>
                <w:b/>
                <w:bCs/>
                <w:sz w:val="22"/>
                <w:szCs w:val="22"/>
              </w:rPr>
              <w:t>20</w:t>
            </w:r>
          </w:p>
        </w:tc>
        <w:tc>
          <w:tcPr>
            <w:tcW w:w="1134" w:type="dxa"/>
            <w:shd w:val="clear" w:color="auto" w:fill="auto"/>
            <w:vAlign w:val="center"/>
          </w:tcPr>
          <w:p w:rsidR="00E932DC" w:rsidRPr="00BF079D" w:rsidRDefault="00E932DC" w:rsidP="00163DDB">
            <w:pPr>
              <w:autoSpaceDE/>
              <w:autoSpaceDN/>
              <w:jc w:val="center"/>
              <w:rPr>
                <w:b/>
                <w:bCs/>
                <w:sz w:val="22"/>
                <w:szCs w:val="22"/>
              </w:rPr>
            </w:pPr>
            <w:r>
              <w:rPr>
                <w:b/>
                <w:bCs/>
                <w:sz w:val="22"/>
                <w:szCs w:val="22"/>
              </w:rPr>
              <w:t>202</w:t>
            </w:r>
            <w:r w:rsidR="00163DDB">
              <w:rPr>
                <w:b/>
                <w:bCs/>
                <w:sz w:val="22"/>
                <w:szCs w:val="22"/>
              </w:rPr>
              <w:t>1</w:t>
            </w:r>
          </w:p>
        </w:tc>
        <w:tc>
          <w:tcPr>
            <w:tcW w:w="993" w:type="dxa"/>
            <w:shd w:val="clear" w:color="auto" w:fill="auto"/>
            <w:vAlign w:val="center"/>
          </w:tcPr>
          <w:p w:rsidR="00E932DC" w:rsidRPr="00BF079D" w:rsidRDefault="00E932DC" w:rsidP="00163DDB">
            <w:pPr>
              <w:autoSpaceDE/>
              <w:autoSpaceDN/>
              <w:jc w:val="center"/>
              <w:rPr>
                <w:b/>
                <w:bCs/>
                <w:sz w:val="22"/>
                <w:szCs w:val="22"/>
              </w:rPr>
            </w:pPr>
            <w:r>
              <w:rPr>
                <w:b/>
                <w:bCs/>
                <w:sz w:val="22"/>
                <w:szCs w:val="22"/>
              </w:rPr>
              <w:t>202</w:t>
            </w:r>
            <w:r w:rsidR="00163DDB">
              <w:rPr>
                <w:b/>
                <w:bCs/>
                <w:sz w:val="22"/>
                <w:szCs w:val="22"/>
              </w:rPr>
              <w:t>2</w:t>
            </w:r>
          </w:p>
        </w:tc>
        <w:tc>
          <w:tcPr>
            <w:tcW w:w="1128" w:type="dxa"/>
            <w:vAlign w:val="center"/>
          </w:tcPr>
          <w:p w:rsidR="00E932DC" w:rsidRDefault="00E932DC" w:rsidP="00E932DC">
            <w:pPr>
              <w:autoSpaceDE/>
              <w:autoSpaceDN/>
              <w:jc w:val="center"/>
              <w:rPr>
                <w:b/>
                <w:bCs/>
                <w:sz w:val="22"/>
                <w:szCs w:val="22"/>
              </w:rPr>
            </w:pPr>
            <w:r>
              <w:rPr>
                <w:b/>
                <w:bCs/>
                <w:sz w:val="22"/>
                <w:szCs w:val="22"/>
              </w:rPr>
              <w:t>SD*</w:t>
            </w: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Net Satışlar</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Satışların Maliyeti</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Brüt Satış Kârı / Zararı</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Brüt Satış Kârı / Zararı Oranı (%)</w:t>
            </w:r>
          </w:p>
        </w:tc>
        <w:tc>
          <w:tcPr>
            <w:tcW w:w="1838" w:type="dxa"/>
            <w:shd w:val="clear" w:color="auto" w:fill="auto"/>
            <w:noWrap/>
            <w:vAlign w:val="center"/>
            <w:hideMark/>
          </w:tcPr>
          <w:p w:rsidR="00E932DC" w:rsidRPr="00BF079D" w:rsidRDefault="00E932DC" w:rsidP="00C62FBD">
            <w:pPr>
              <w:autoSpaceDE/>
              <w:autoSpaceDN/>
            </w:pPr>
            <w:r w:rsidRPr="00BF079D">
              <w:t>%</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Faaliyet Giderleri</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Faaliyet Kârı ve Zararı</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273"/>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Faaliyet Kârı ve Zararı Oranı (%)</w:t>
            </w:r>
          </w:p>
        </w:tc>
        <w:tc>
          <w:tcPr>
            <w:tcW w:w="1838" w:type="dxa"/>
            <w:shd w:val="clear" w:color="auto" w:fill="auto"/>
            <w:noWrap/>
            <w:vAlign w:val="center"/>
            <w:hideMark/>
          </w:tcPr>
          <w:p w:rsidR="00E932DC" w:rsidRPr="00BF079D" w:rsidRDefault="00E932DC" w:rsidP="00C62FBD">
            <w:pPr>
              <w:autoSpaceDE/>
              <w:autoSpaceDN/>
            </w:pPr>
            <w:r w:rsidRPr="00BF079D">
              <w:t>%</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Olağan Kâr / Zarar</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 xml:space="preserve">Dönem Kârı ve Zararı  </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 xml:space="preserve">Net Dönem Kârı ve Zararı  </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Net Kâr / Zarar Oranı (%)</w:t>
            </w:r>
          </w:p>
        </w:tc>
        <w:tc>
          <w:tcPr>
            <w:tcW w:w="1838" w:type="dxa"/>
            <w:shd w:val="clear" w:color="auto" w:fill="auto"/>
            <w:noWrap/>
            <w:vAlign w:val="center"/>
            <w:hideMark/>
          </w:tcPr>
          <w:p w:rsidR="00E932DC" w:rsidRPr="00BF079D" w:rsidRDefault="00E932DC" w:rsidP="00C62FBD">
            <w:pPr>
              <w:autoSpaceDE/>
              <w:autoSpaceDN/>
            </w:pPr>
            <w:r w:rsidRPr="00BF079D">
              <w:t>%</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Firma Bilanço Aktif Toplamı</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 xml:space="preserve">Firma </w:t>
            </w:r>
            <w:proofErr w:type="spellStart"/>
            <w:r w:rsidRPr="00BF079D">
              <w:rPr>
                <w:sz w:val="22"/>
                <w:szCs w:val="22"/>
              </w:rPr>
              <w:t>Özsermayesi</w:t>
            </w:r>
            <w:proofErr w:type="spellEnd"/>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Firma Tevsi Yatırımlar</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Firma Yenileme Yatırımları</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Firma Amortisman Toplamı</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noWrap/>
            <w:vAlign w:val="center"/>
            <w:hideMark/>
          </w:tcPr>
          <w:p w:rsidR="00E932DC" w:rsidRPr="00BF079D" w:rsidRDefault="00E932DC" w:rsidP="00C62FBD">
            <w:pPr>
              <w:autoSpaceDE/>
              <w:autoSpaceDN/>
              <w:ind w:firstLineChars="100" w:firstLine="220"/>
              <w:rPr>
                <w:sz w:val="22"/>
                <w:szCs w:val="22"/>
              </w:rPr>
            </w:pPr>
            <w:r w:rsidRPr="00BF079D">
              <w:rPr>
                <w:sz w:val="22"/>
                <w:szCs w:val="22"/>
              </w:rPr>
              <w:t>Aylık Brüt İşçi Ücreti</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Ücret(TL/Kişi-Ay)</w:t>
            </w:r>
          </w:p>
        </w:tc>
        <w:tc>
          <w:tcPr>
            <w:tcW w:w="1060"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vMerge w:val="restart"/>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İstihdam</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İdari personel</w:t>
            </w:r>
          </w:p>
        </w:tc>
        <w:tc>
          <w:tcPr>
            <w:tcW w:w="1060"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vMerge/>
            <w:vAlign w:val="center"/>
            <w:hideMark/>
          </w:tcPr>
          <w:p w:rsidR="00E932DC" w:rsidRPr="00BF079D" w:rsidRDefault="00E932DC" w:rsidP="00C62FBD">
            <w:pPr>
              <w:autoSpaceDE/>
              <w:autoSpaceDN/>
              <w:rPr>
                <w:sz w:val="22"/>
                <w:szCs w:val="22"/>
              </w:rPr>
            </w:pP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xml:space="preserve">Direk İşçi sayısı </w:t>
            </w:r>
          </w:p>
        </w:tc>
        <w:tc>
          <w:tcPr>
            <w:tcW w:w="1060"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bl>
    <w:p w:rsidR="00D835DB" w:rsidRDefault="00D835DB" w:rsidP="00D835DB">
      <w:pPr>
        <w:shd w:val="clear" w:color="auto" w:fill="FFFFFF"/>
        <w:tabs>
          <w:tab w:val="num" w:pos="567"/>
          <w:tab w:val="num" w:pos="720"/>
        </w:tabs>
        <w:jc w:val="both"/>
        <w:rPr>
          <w:rFonts w:ascii="Georgia" w:hAnsi="Georgia"/>
          <w:bCs/>
          <w:sz w:val="24"/>
          <w:szCs w:val="24"/>
        </w:rPr>
      </w:pPr>
    </w:p>
    <w:p w:rsidR="00D835DB" w:rsidRDefault="00E932DC" w:rsidP="00D835DB">
      <w:pPr>
        <w:shd w:val="clear" w:color="auto" w:fill="FFFFFF"/>
        <w:tabs>
          <w:tab w:val="num" w:pos="567"/>
          <w:tab w:val="num" w:pos="720"/>
        </w:tabs>
        <w:jc w:val="both"/>
        <w:rPr>
          <w:rFonts w:ascii="Georgia" w:hAnsi="Georgia"/>
          <w:bCs/>
          <w:sz w:val="24"/>
          <w:szCs w:val="24"/>
        </w:rPr>
      </w:pPr>
      <w:r w:rsidRPr="00E932DC">
        <w:rPr>
          <w:rFonts w:ascii="Georgia" w:hAnsi="Georgia"/>
          <w:bCs/>
          <w:sz w:val="22"/>
          <w:szCs w:val="24"/>
        </w:rPr>
        <w:t>*Soruşturma Dönemi (SD), 1/</w:t>
      </w:r>
      <w:r w:rsidR="00163DDB">
        <w:rPr>
          <w:rFonts w:ascii="Georgia" w:hAnsi="Georgia"/>
          <w:bCs/>
          <w:sz w:val="22"/>
          <w:szCs w:val="24"/>
        </w:rPr>
        <w:t>4/2022-31/3/2023</w:t>
      </w:r>
      <w:r w:rsidRPr="00E932DC">
        <w:rPr>
          <w:rFonts w:ascii="Georgia" w:hAnsi="Georgia"/>
          <w:bCs/>
          <w:sz w:val="22"/>
          <w:szCs w:val="24"/>
        </w:rPr>
        <w:t xml:space="preserve"> arasındaki dönemi kapsamaktadır. </w:t>
      </w:r>
      <w:r w:rsidRPr="00E932DC">
        <w:rPr>
          <w:rFonts w:ascii="Georgia" w:hAnsi="Georgia"/>
          <w:bCs/>
          <w:sz w:val="22"/>
          <w:szCs w:val="24"/>
        </w:rPr>
        <w:tab/>
      </w:r>
      <w:r w:rsidRPr="00E932DC">
        <w:rPr>
          <w:rFonts w:ascii="Georgia" w:hAnsi="Georgia"/>
          <w:bCs/>
          <w:sz w:val="24"/>
          <w:szCs w:val="24"/>
        </w:rPr>
        <w:tab/>
      </w:r>
      <w:r w:rsidRPr="00E932DC">
        <w:rPr>
          <w:rFonts w:ascii="Georgia" w:hAnsi="Georgia"/>
          <w:bCs/>
          <w:sz w:val="24"/>
          <w:szCs w:val="24"/>
        </w:rPr>
        <w:tab/>
      </w:r>
    </w:p>
    <w:p w:rsidR="00924BE1" w:rsidRDefault="00924BE1" w:rsidP="00D835DB">
      <w:pPr>
        <w:shd w:val="clear" w:color="auto" w:fill="FFFFFF"/>
        <w:tabs>
          <w:tab w:val="num" w:pos="567"/>
          <w:tab w:val="num" w:pos="720"/>
        </w:tabs>
        <w:jc w:val="both"/>
        <w:rPr>
          <w:rFonts w:ascii="Georgia" w:hAnsi="Georgia"/>
          <w:bCs/>
          <w:sz w:val="24"/>
          <w:szCs w:val="24"/>
        </w:rPr>
      </w:pPr>
    </w:p>
    <w:p w:rsidR="00016051" w:rsidRDefault="00016051" w:rsidP="00D835DB">
      <w:pPr>
        <w:shd w:val="clear" w:color="auto" w:fill="FFFFFF"/>
        <w:tabs>
          <w:tab w:val="num" w:pos="567"/>
          <w:tab w:val="num" w:pos="720"/>
        </w:tabs>
        <w:jc w:val="both"/>
        <w:rPr>
          <w:rFonts w:ascii="Georgia" w:hAnsi="Georgia"/>
          <w:bCs/>
          <w:sz w:val="24"/>
          <w:szCs w:val="24"/>
        </w:rPr>
      </w:pPr>
    </w:p>
    <w:p w:rsidR="00016051" w:rsidRDefault="00016051" w:rsidP="00D835DB">
      <w:pPr>
        <w:shd w:val="clear" w:color="auto" w:fill="FFFFFF"/>
        <w:tabs>
          <w:tab w:val="num" w:pos="567"/>
          <w:tab w:val="num" w:pos="720"/>
        </w:tabs>
        <w:jc w:val="both"/>
        <w:rPr>
          <w:rFonts w:ascii="Georgia" w:hAnsi="Georgia"/>
          <w:bCs/>
          <w:sz w:val="24"/>
          <w:szCs w:val="24"/>
        </w:rPr>
      </w:pPr>
    </w:p>
    <w:p w:rsidR="00016051" w:rsidRDefault="00016051" w:rsidP="00D835DB">
      <w:pPr>
        <w:shd w:val="clear" w:color="auto" w:fill="FFFFFF"/>
        <w:tabs>
          <w:tab w:val="num" w:pos="567"/>
          <w:tab w:val="num" w:pos="720"/>
        </w:tabs>
        <w:jc w:val="both"/>
        <w:rPr>
          <w:rFonts w:ascii="Georgia" w:hAnsi="Georgia"/>
          <w:bCs/>
          <w:sz w:val="24"/>
          <w:szCs w:val="24"/>
        </w:rPr>
      </w:pPr>
    </w:p>
    <w:p w:rsidR="00016051" w:rsidRDefault="00016051" w:rsidP="00D835DB">
      <w:pPr>
        <w:shd w:val="clear" w:color="auto" w:fill="FFFFFF"/>
        <w:tabs>
          <w:tab w:val="num" w:pos="567"/>
          <w:tab w:val="num" w:pos="720"/>
        </w:tabs>
        <w:jc w:val="both"/>
        <w:rPr>
          <w:rFonts w:ascii="Georgia" w:hAnsi="Georgia"/>
          <w:bCs/>
          <w:sz w:val="24"/>
          <w:szCs w:val="24"/>
        </w:rPr>
      </w:pPr>
    </w:p>
    <w:p w:rsidR="00924BE1" w:rsidRDefault="00924BE1" w:rsidP="00D835DB">
      <w:pPr>
        <w:shd w:val="clear" w:color="auto" w:fill="FFFFFF"/>
        <w:tabs>
          <w:tab w:val="num" w:pos="567"/>
          <w:tab w:val="num" w:pos="720"/>
        </w:tabs>
        <w:jc w:val="both"/>
        <w:rPr>
          <w:rFonts w:ascii="Georgia" w:hAnsi="Georgia"/>
          <w:bCs/>
          <w:sz w:val="24"/>
          <w:szCs w:val="24"/>
        </w:rPr>
      </w:pPr>
      <w:proofErr w:type="gramStart"/>
      <w:r>
        <w:rPr>
          <w:rFonts w:ascii="Georgia" w:hAnsi="Georgia"/>
          <w:bCs/>
          <w:sz w:val="24"/>
          <w:szCs w:val="24"/>
        </w:rPr>
        <w:t>iv</w:t>
      </w:r>
      <w:proofErr w:type="gramEnd"/>
      <w:r>
        <w:rPr>
          <w:rFonts w:ascii="Georgia" w:hAnsi="Georgia"/>
          <w:bCs/>
          <w:sz w:val="24"/>
          <w:szCs w:val="24"/>
        </w:rPr>
        <w:t>. Aşağıdaki tabloyu soruşturma konusu ürüne ilişkin olarak doldurunuz.</w:t>
      </w:r>
    </w:p>
    <w:p w:rsidR="006A6778" w:rsidRDefault="006A6778" w:rsidP="00D835DB">
      <w:pPr>
        <w:shd w:val="clear" w:color="auto" w:fill="FFFFFF"/>
        <w:tabs>
          <w:tab w:val="num" w:pos="567"/>
          <w:tab w:val="num" w:pos="720"/>
        </w:tabs>
        <w:jc w:val="both"/>
        <w:rPr>
          <w:rFonts w:ascii="Georgia" w:hAnsi="Georgia"/>
          <w:bCs/>
          <w:sz w:val="24"/>
          <w:szCs w:val="24"/>
        </w:rPr>
      </w:pP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10"/>
        <w:gridCol w:w="3036"/>
        <w:gridCol w:w="1069"/>
        <w:gridCol w:w="1069"/>
        <w:gridCol w:w="1069"/>
        <w:gridCol w:w="1069"/>
      </w:tblGrid>
      <w:tr w:rsidR="00163DDB" w:rsidRPr="008F2060" w:rsidTr="00D84A4E">
        <w:trPr>
          <w:trHeight w:val="283"/>
        </w:trPr>
        <w:tc>
          <w:tcPr>
            <w:tcW w:w="2710" w:type="dxa"/>
            <w:shd w:val="clear" w:color="auto" w:fill="auto"/>
            <w:vAlign w:val="center"/>
            <w:hideMark/>
          </w:tcPr>
          <w:p w:rsidR="00163DDB" w:rsidRPr="00A05881" w:rsidRDefault="00163DDB" w:rsidP="00163DDB">
            <w:pPr>
              <w:autoSpaceDE/>
              <w:autoSpaceDN/>
              <w:rPr>
                <w:b/>
              </w:rPr>
            </w:pPr>
            <w:r w:rsidRPr="00A05881">
              <w:rPr>
                <w:b/>
              </w:rPr>
              <w:t>Şikayet Konusu Ürün</w:t>
            </w:r>
            <w:proofErr w:type="gramStart"/>
            <w:r w:rsidRPr="00A05881">
              <w:rPr>
                <w:b/>
              </w:rPr>
              <w:t>:...........</w:t>
            </w:r>
            <w:proofErr w:type="gramEnd"/>
          </w:p>
        </w:tc>
        <w:tc>
          <w:tcPr>
            <w:tcW w:w="3036" w:type="dxa"/>
            <w:shd w:val="clear" w:color="auto" w:fill="auto"/>
            <w:vAlign w:val="center"/>
            <w:hideMark/>
          </w:tcPr>
          <w:p w:rsidR="00163DDB" w:rsidRPr="00A05881" w:rsidRDefault="00163DDB" w:rsidP="00163DDB">
            <w:pPr>
              <w:autoSpaceDE/>
              <w:autoSpaceDN/>
              <w:rPr>
                <w:b/>
              </w:rPr>
            </w:pPr>
            <w:r w:rsidRPr="00A05881">
              <w:rPr>
                <w:b/>
              </w:rPr>
              <w:t>BİRİM</w:t>
            </w:r>
          </w:p>
        </w:tc>
        <w:tc>
          <w:tcPr>
            <w:tcW w:w="1069" w:type="dxa"/>
            <w:shd w:val="clear" w:color="auto" w:fill="auto"/>
            <w:vAlign w:val="center"/>
            <w:hideMark/>
          </w:tcPr>
          <w:p w:rsidR="00163DDB" w:rsidRPr="00BF079D" w:rsidRDefault="00163DDB" w:rsidP="00163DDB">
            <w:pPr>
              <w:autoSpaceDE/>
              <w:autoSpaceDN/>
              <w:jc w:val="center"/>
              <w:rPr>
                <w:b/>
                <w:bCs/>
                <w:sz w:val="22"/>
                <w:szCs w:val="22"/>
              </w:rPr>
            </w:pPr>
            <w:r>
              <w:rPr>
                <w:b/>
                <w:bCs/>
                <w:sz w:val="22"/>
                <w:szCs w:val="22"/>
              </w:rPr>
              <w:t>2020</w:t>
            </w:r>
          </w:p>
        </w:tc>
        <w:tc>
          <w:tcPr>
            <w:tcW w:w="1069" w:type="dxa"/>
            <w:shd w:val="clear" w:color="auto" w:fill="auto"/>
            <w:vAlign w:val="center"/>
            <w:hideMark/>
          </w:tcPr>
          <w:p w:rsidR="00163DDB" w:rsidRPr="00BF079D" w:rsidRDefault="00163DDB" w:rsidP="00163DDB">
            <w:pPr>
              <w:autoSpaceDE/>
              <w:autoSpaceDN/>
              <w:jc w:val="center"/>
              <w:rPr>
                <w:b/>
                <w:bCs/>
                <w:sz w:val="22"/>
                <w:szCs w:val="22"/>
              </w:rPr>
            </w:pPr>
            <w:r>
              <w:rPr>
                <w:b/>
                <w:bCs/>
                <w:sz w:val="22"/>
                <w:szCs w:val="22"/>
              </w:rPr>
              <w:t>2021</w:t>
            </w:r>
          </w:p>
        </w:tc>
        <w:tc>
          <w:tcPr>
            <w:tcW w:w="1069" w:type="dxa"/>
            <w:shd w:val="clear" w:color="auto" w:fill="auto"/>
            <w:vAlign w:val="center"/>
            <w:hideMark/>
          </w:tcPr>
          <w:p w:rsidR="00163DDB" w:rsidRPr="00BF079D" w:rsidRDefault="00163DDB" w:rsidP="00163DDB">
            <w:pPr>
              <w:autoSpaceDE/>
              <w:autoSpaceDN/>
              <w:jc w:val="center"/>
              <w:rPr>
                <w:b/>
                <w:bCs/>
                <w:sz w:val="22"/>
                <w:szCs w:val="22"/>
              </w:rPr>
            </w:pPr>
            <w:r>
              <w:rPr>
                <w:b/>
                <w:bCs/>
                <w:sz w:val="22"/>
                <w:szCs w:val="22"/>
              </w:rPr>
              <w:t>2022</w:t>
            </w:r>
          </w:p>
        </w:tc>
        <w:tc>
          <w:tcPr>
            <w:tcW w:w="1069" w:type="dxa"/>
            <w:vAlign w:val="center"/>
          </w:tcPr>
          <w:p w:rsidR="00163DDB" w:rsidRDefault="00163DDB" w:rsidP="00163DDB">
            <w:pPr>
              <w:autoSpaceDE/>
              <w:autoSpaceDN/>
              <w:jc w:val="center"/>
              <w:rPr>
                <w:b/>
                <w:bCs/>
                <w:sz w:val="22"/>
                <w:szCs w:val="22"/>
              </w:rPr>
            </w:pPr>
            <w:r>
              <w:rPr>
                <w:b/>
                <w:bCs/>
                <w:sz w:val="22"/>
                <w:szCs w:val="22"/>
              </w:rPr>
              <w:t>SD*</w:t>
            </w:r>
          </w:p>
        </w:tc>
      </w:tr>
      <w:tr w:rsidR="00E932DC" w:rsidRPr="008F2060" w:rsidTr="00E932DC">
        <w:trPr>
          <w:trHeight w:val="259"/>
        </w:trPr>
        <w:tc>
          <w:tcPr>
            <w:tcW w:w="2710" w:type="dxa"/>
            <w:vMerge w:val="restart"/>
            <w:shd w:val="clear" w:color="auto" w:fill="auto"/>
            <w:vAlign w:val="bottom"/>
            <w:hideMark/>
          </w:tcPr>
          <w:p w:rsidR="00E932DC" w:rsidRPr="008F2060" w:rsidRDefault="00E932DC" w:rsidP="00E932DC">
            <w:pPr>
              <w:autoSpaceDE/>
              <w:autoSpaceDN/>
            </w:pPr>
            <w:r w:rsidRPr="008F2060">
              <w:t>Üretim</w:t>
            </w:r>
          </w:p>
        </w:tc>
        <w:tc>
          <w:tcPr>
            <w:tcW w:w="3036" w:type="dxa"/>
            <w:shd w:val="clear" w:color="auto" w:fill="auto"/>
            <w:vAlign w:val="bottom"/>
            <w:hideMark/>
          </w:tcPr>
          <w:p w:rsidR="00E932DC" w:rsidRPr="008F2060" w:rsidRDefault="00E932DC" w:rsidP="00E932DC">
            <w:pPr>
              <w:autoSpaceDE/>
              <w:autoSpaceDN/>
            </w:pPr>
            <w:r w:rsidRPr="008F2060">
              <w:t>Miktar  (a) (Birimi belirtiniz)</w:t>
            </w:r>
          </w:p>
        </w:tc>
        <w:tc>
          <w:tcPr>
            <w:tcW w:w="1069" w:type="dxa"/>
            <w:shd w:val="clear" w:color="auto" w:fill="auto"/>
            <w:vAlign w:val="bottom"/>
            <w:hideMark/>
          </w:tcPr>
          <w:p w:rsidR="00E932DC" w:rsidRPr="008F2060" w:rsidRDefault="00E932DC" w:rsidP="00E932DC">
            <w:pPr>
              <w:autoSpaceDE/>
              <w:autoSpaceDN/>
              <w:jc w:val="center"/>
              <w:rPr>
                <w:sz w:val="24"/>
                <w:szCs w:val="24"/>
              </w:rPr>
            </w:pPr>
            <w:r w:rsidRPr="008F2060">
              <w:rPr>
                <w:sz w:val="24"/>
                <w:szCs w:val="24"/>
              </w:rPr>
              <w:t> </w:t>
            </w:r>
          </w:p>
        </w:tc>
        <w:tc>
          <w:tcPr>
            <w:tcW w:w="1069" w:type="dxa"/>
            <w:shd w:val="clear" w:color="auto" w:fill="auto"/>
            <w:vAlign w:val="bottom"/>
            <w:hideMark/>
          </w:tcPr>
          <w:p w:rsidR="00E932DC" w:rsidRPr="008F2060" w:rsidRDefault="00E932DC" w:rsidP="00E932DC">
            <w:pPr>
              <w:autoSpaceDE/>
              <w:autoSpaceDN/>
              <w:jc w:val="center"/>
              <w:rPr>
                <w:sz w:val="24"/>
                <w:szCs w:val="24"/>
              </w:rPr>
            </w:pPr>
            <w:r w:rsidRPr="008F2060">
              <w:rPr>
                <w:sz w:val="24"/>
                <w:szCs w:val="24"/>
              </w:rPr>
              <w:t> </w:t>
            </w:r>
          </w:p>
        </w:tc>
        <w:tc>
          <w:tcPr>
            <w:tcW w:w="1069" w:type="dxa"/>
            <w:shd w:val="clear" w:color="auto" w:fill="auto"/>
            <w:vAlign w:val="bottom"/>
            <w:hideMark/>
          </w:tcPr>
          <w:p w:rsidR="00E932DC" w:rsidRPr="008F2060" w:rsidRDefault="00E932DC" w:rsidP="00E932DC">
            <w:pPr>
              <w:autoSpaceDE/>
              <w:autoSpaceDN/>
              <w:jc w:val="center"/>
              <w:rPr>
                <w:sz w:val="24"/>
                <w:szCs w:val="24"/>
              </w:rPr>
            </w:pPr>
            <w:r w:rsidRPr="008F2060">
              <w:rPr>
                <w:sz w:val="24"/>
                <w:szCs w:val="24"/>
              </w:rPr>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Değer (TL)</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rPr>
                <w:b/>
                <w:bCs/>
              </w:rPr>
            </w:pPr>
            <w:r w:rsidRPr="008F2060">
              <w:rPr>
                <w:b/>
                <w:bCs/>
              </w:rPr>
              <w:t> </w:t>
            </w:r>
          </w:p>
        </w:tc>
        <w:tc>
          <w:tcPr>
            <w:tcW w:w="1069" w:type="dxa"/>
            <w:shd w:val="clear" w:color="auto" w:fill="auto"/>
            <w:vAlign w:val="bottom"/>
            <w:hideMark/>
          </w:tcPr>
          <w:p w:rsidR="00E932DC" w:rsidRPr="008F2060" w:rsidRDefault="00E932DC" w:rsidP="00E932DC">
            <w:pPr>
              <w:autoSpaceDE/>
              <w:autoSpaceDN/>
              <w:jc w:val="center"/>
              <w:rPr>
                <w:b/>
                <w:bCs/>
              </w:rPr>
            </w:pPr>
            <w:r w:rsidRPr="008F2060">
              <w:rPr>
                <w:b/>
                <w:bCs/>
              </w:rPr>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Yurtiçi Satışlar</w:t>
            </w:r>
          </w:p>
        </w:tc>
        <w:tc>
          <w:tcPr>
            <w:tcW w:w="3036" w:type="dxa"/>
            <w:shd w:val="clear" w:color="auto" w:fill="auto"/>
            <w:vAlign w:val="bottom"/>
            <w:hideMark/>
          </w:tcPr>
          <w:p w:rsidR="00E932DC" w:rsidRPr="008F2060" w:rsidRDefault="00E932DC" w:rsidP="00E932DC">
            <w:pPr>
              <w:autoSpaceDE/>
              <w:autoSpaceDN/>
            </w:pPr>
            <w:r w:rsidRPr="008F2060">
              <w:t>Miktar  (b)</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 xml:space="preserve">Değer (TL) (c)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Fiyat(TL/Miktar) (c/b)</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Yurtdışı satışlar</w:t>
            </w:r>
          </w:p>
        </w:tc>
        <w:tc>
          <w:tcPr>
            <w:tcW w:w="3036" w:type="dxa"/>
            <w:shd w:val="clear" w:color="auto" w:fill="auto"/>
            <w:vAlign w:val="bottom"/>
            <w:hideMark/>
          </w:tcPr>
          <w:p w:rsidR="00E932DC" w:rsidRPr="008F2060" w:rsidRDefault="00E932DC" w:rsidP="00E932DC">
            <w:pPr>
              <w:autoSpaceDE/>
              <w:autoSpaceDN/>
            </w:pPr>
            <w:r w:rsidRPr="008F2060">
              <w:t>Miktar (Ad) (d)</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Değer (TL) (e)</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Fiyat(TL/Ad) (d/e)</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59"/>
        </w:trPr>
        <w:tc>
          <w:tcPr>
            <w:tcW w:w="2710" w:type="dxa"/>
            <w:vMerge w:val="restart"/>
            <w:shd w:val="clear" w:color="auto" w:fill="auto"/>
            <w:vAlign w:val="bottom"/>
            <w:hideMark/>
          </w:tcPr>
          <w:p w:rsidR="00E932DC" w:rsidRPr="008F2060" w:rsidRDefault="00E932DC" w:rsidP="00E932DC">
            <w:pPr>
              <w:autoSpaceDE/>
              <w:autoSpaceDN/>
            </w:pPr>
            <w:r w:rsidRPr="008F2060">
              <w:t>Varsa şirket içi transfer ve dikey kullanım</w:t>
            </w:r>
          </w:p>
        </w:tc>
        <w:tc>
          <w:tcPr>
            <w:tcW w:w="3036" w:type="dxa"/>
            <w:shd w:val="clear" w:color="auto" w:fill="auto"/>
            <w:vAlign w:val="bottom"/>
            <w:hideMark/>
          </w:tcPr>
          <w:p w:rsidR="00E932DC" w:rsidRPr="008F2060" w:rsidRDefault="00E932DC" w:rsidP="00E932DC">
            <w:pPr>
              <w:autoSpaceDE/>
              <w:autoSpaceDN/>
            </w:pPr>
            <w:r w:rsidRPr="008F2060">
              <w:t>Miktar</w:t>
            </w:r>
          </w:p>
        </w:tc>
        <w:tc>
          <w:tcPr>
            <w:tcW w:w="1069" w:type="dxa"/>
            <w:shd w:val="clear" w:color="auto" w:fill="auto"/>
            <w:vAlign w:val="bottom"/>
            <w:hideMark/>
          </w:tcPr>
          <w:p w:rsidR="00E932DC" w:rsidRPr="008F2060" w:rsidRDefault="00E932DC" w:rsidP="00E932DC">
            <w:pPr>
              <w:autoSpaceDE/>
              <w:autoSpaceDN/>
              <w:jc w:val="center"/>
              <w:rPr>
                <w:sz w:val="24"/>
                <w:szCs w:val="24"/>
              </w:rPr>
            </w:pPr>
            <w:r w:rsidRPr="008F2060">
              <w:rPr>
                <w:sz w:val="24"/>
                <w:szCs w:val="24"/>
              </w:rPr>
              <w:t> </w:t>
            </w:r>
          </w:p>
        </w:tc>
        <w:tc>
          <w:tcPr>
            <w:tcW w:w="1069" w:type="dxa"/>
            <w:shd w:val="clear" w:color="auto" w:fill="auto"/>
            <w:vAlign w:val="bottom"/>
            <w:hideMark/>
          </w:tcPr>
          <w:p w:rsidR="00E932DC" w:rsidRPr="008F2060" w:rsidRDefault="00E932DC" w:rsidP="00E932DC">
            <w:pPr>
              <w:autoSpaceDE/>
              <w:autoSpaceDN/>
              <w:jc w:val="center"/>
              <w:rPr>
                <w:sz w:val="24"/>
                <w:szCs w:val="24"/>
              </w:rPr>
            </w:pPr>
            <w:r w:rsidRPr="008F2060">
              <w:rPr>
                <w:sz w:val="24"/>
                <w:szCs w:val="24"/>
              </w:rPr>
              <w:t> </w:t>
            </w:r>
          </w:p>
        </w:tc>
        <w:tc>
          <w:tcPr>
            <w:tcW w:w="1069" w:type="dxa"/>
            <w:shd w:val="clear" w:color="auto" w:fill="auto"/>
            <w:vAlign w:val="bottom"/>
            <w:hideMark/>
          </w:tcPr>
          <w:p w:rsidR="00E932DC" w:rsidRPr="008F2060" w:rsidRDefault="00E932DC" w:rsidP="00E932DC">
            <w:pPr>
              <w:autoSpaceDE/>
              <w:autoSpaceDN/>
              <w:jc w:val="center"/>
              <w:rPr>
                <w:sz w:val="24"/>
                <w:szCs w:val="24"/>
              </w:rPr>
            </w:pPr>
            <w:r w:rsidRPr="008F2060">
              <w:rPr>
                <w:sz w:val="24"/>
                <w:szCs w:val="24"/>
              </w:rPr>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 xml:space="preserve">Değer (TL)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Transfer Fiyatı (TL)</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 xml:space="preserve">Satılan malların sınai maliyeti </w:t>
            </w:r>
          </w:p>
        </w:tc>
        <w:tc>
          <w:tcPr>
            <w:tcW w:w="3036" w:type="dxa"/>
            <w:shd w:val="clear" w:color="auto" w:fill="auto"/>
            <w:vAlign w:val="bottom"/>
            <w:hideMark/>
          </w:tcPr>
          <w:p w:rsidR="00E932DC" w:rsidRPr="008F2060" w:rsidRDefault="00E932DC" w:rsidP="00E932DC">
            <w:pPr>
              <w:autoSpaceDE/>
              <w:autoSpaceDN/>
            </w:pPr>
            <w:r w:rsidRPr="008F2060">
              <w:t>Değer (TL) (f)</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Maliyet(TL/</w:t>
            </w:r>
            <w:proofErr w:type="spellStart"/>
            <w:r w:rsidRPr="008F2060">
              <w:t>Mik</w:t>
            </w:r>
            <w:proofErr w:type="spellEnd"/>
            <w:r w:rsidRPr="008F2060">
              <w:t>) f/(</w:t>
            </w:r>
            <w:proofErr w:type="spellStart"/>
            <w:r w:rsidRPr="008F2060">
              <w:t>b+d</w:t>
            </w:r>
            <w:proofErr w:type="spellEnd"/>
            <w:r w:rsidRPr="008F2060">
              <w:t>)</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Faaliyet giderleri (satış ve genel idari giderler)</w:t>
            </w:r>
          </w:p>
        </w:tc>
        <w:tc>
          <w:tcPr>
            <w:tcW w:w="3036" w:type="dxa"/>
            <w:shd w:val="clear" w:color="auto" w:fill="auto"/>
            <w:vAlign w:val="bottom"/>
            <w:hideMark/>
          </w:tcPr>
          <w:p w:rsidR="00E932DC" w:rsidRPr="008F2060" w:rsidRDefault="00E932DC" w:rsidP="00E932DC">
            <w:pPr>
              <w:autoSpaceDE/>
              <w:autoSpaceDN/>
            </w:pPr>
            <w:r w:rsidRPr="008F2060">
              <w:t>Değer (TL) (g) =q*((</w:t>
            </w:r>
            <w:proofErr w:type="spellStart"/>
            <w:r w:rsidRPr="008F2060">
              <w:t>c+e</w:t>
            </w:r>
            <w:proofErr w:type="spellEnd"/>
            <w:r w:rsidRPr="008F2060">
              <w:t>)/o)</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431"/>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Maliyet(TL/</w:t>
            </w:r>
            <w:proofErr w:type="spellStart"/>
            <w:r w:rsidRPr="008F2060">
              <w:t>Mik</w:t>
            </w:r>
            <w:proofErr w:type="spellEnd"/>
            <w:r w:rsidRPr="008F2060">
              <w:t>) g/(</w:t>
            </w:r>
            <w:proofErr w:type="spellStart"/>
            <w:r w:rsidRPr="008F2060">
              <w:t>b+d</w:t>
            </w:r>
            <w:proofErr w:type="spellEnd"/>
            <w:r w:rsidRPr="008F2060">
              <w:t>)</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96"/>
        </w:trPr>
        <w:tc>
          <w:tcPr>
            <w:tcW w:w="2710" w:type="dxa"/>
            <w:vMerge w:val="restart"/>
            <w:shd w:val="clear" w:color="auto" w:fill="auto"/>
            <w:vAlign w:val="bottom"/>
            <w:hideMark/>
          </w:tcPr>
          <w:p w:rsidR="00E932DC" w:rsidRPr="008F2060" w:rsidRDefault="00E932DC" w:rsidP="00E932DC">
            <w:pPr>
              <w:autoSpaceDE/>
              <w:autoSpaceDN/>
            </w:pPr>
            <w:r w:rsidRPr="008F2060">
              <w:t xml:space="preserve">Finansman net giderleri  (net= </w:t>
            </w:r>
            <w:proofErr w:type="spellStart"/>
            <w:r w:rsidRPr="008F2060">
              <w:t>kısa+uzun</w:t>
            </w:r>
            <w:proofErr w:type="spellEnd"/>
            <w:r w:rsidRPr="008F2060">
              <w:t xml:space="preserve"> </w:t>
            </w:r>
            <w:proofErr w:type="spellStart"/>
            <w:r w:rsidRPr="008F2060">
              <w:t>vad.fin</w:t>
            </w:r>
            <w:proofErr w:type="spellEnd"/>
            <w:r w:rsidRPr="008F2060">
              <w:t xml:space="preserve">. gideri–kısa </w:t>
            </w:r>
            <w:proofErr w:type="spellStart"/>
            <w:proofErr w:type="gramStart"/>
            <w:r w:rsidRPr="008F2060">
              <w:t>vad.fin</w:t>
            </w:r>
            <w:proofErr w:type="gramEnd"/>
            <w:r w:rsidRPr="008F2060">
              <w:t>.geliri</w:t>
            </w:r>
            <w:proofErr w:type="spellEnd"/>
            <w:r w:rsidRPr="008F2060">
              <w:t>)</w:t>
            </w:r>
          </w:p>
        </w:tc>
        <w:tc>
          <w:tcPr>
            <w:tcW w:w="3036" w:type="dxa"/>
            <w:shd w:val="clear" w:color="auto" w:fill="auto"/>
            <w:vAlign w:val="bottom"/>
            <w:hideMark/>
          </w:tcPr>
          <w:p w:rsidR="00E932DC" w:rsidRPr="008F2060" w:rsidRDefault="00E932DC" w:rsidP="00E932DC">
            <w:pPr>
              <w:autoSpaceDE/>
              <w:autoSpaceDN/>
            </w:pPr>
            <w:r w:rsidRPr="008F2060">
              <w:t>Değer (TL) (h)=r*((</w:t>
            </w:r>
            <w:proofErr w:type="spellStart"/>
            <w:r w:rsidRPr="008F2060">
              <w:t>c+e</w:t>
            </w:r>
            <w:proofErr w:type="spellEnd"/>
            <w:r w:rsidRPr="008F2060">
              <w:t>)/o)</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9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Maliyet(TL/</w:t>
            </w:r>
            <w:proofErr w:type="spellStart"/>
            <w:r w:rsidRPr="008F2060">
              <w:t>Mik</w:t>
            </w:r>
            <w:proofErr w:type="spellEnd"/>
            <w:r w:rsidRPr="008F2060">
              <w:t>) h/(</w:t>
            </w:r>
            <w:proofErr w:type="spellStart"/>
            <w:r w:rsidRPr="008F2060">
              <w:t>b+d</w:t>
            </w:r>
            <w:proofErr w:type="spellEnd"/>
            <w:r w:rsidRPr="008F2060">
              <w:t>)</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Satılan malların ticari maliyeti</w:t>
            </w:r>
          </w:p>
        </w:tc>
        <w:tc>
          <w:tcPr>
            <w:tcW w:w="3036" w:type="dxa"/>
            <w:shd w:val="clear" w:color="auto" w:fill="auto"/>
            <w:vAlign w:val="bottom"/>
            <w:hideMark/>
          </w:tcPr>
          <w:p w:rsidR="00E932DC" w:rsidRPr="008F2060" w:rsidRDefault="00E932DC" w:rsidP="00E932DC">
            <w:pPr>
              <w:autoSpaceDE/>
              <w:autoSpaceDN/>
            </w:pPr>
            <w:r w:rsidRPr="008F2060">
              <w:t>Değer (TL) (ı) =(</w:t>
            </w:r>
            <w:proofErr w:type="spellStart"/>
            <w:r w:rsidRPr="008F2060">
              <w:t>f+g+h</w:t>
            </w:r>
            <w:proofErr w:type="spellEnd"/>
            <w:r w:rsidRPr="008F2060">
              <w:t>)</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Maliyet(TL/</w:t>
            </w:r>
            <w:proofErr w:type="spellStart"/>
            <w:r w:rsidRPr="008F2060">
              <w:t>Mik</w:t>
            </w:r>
            <w:proofErr w:type="spellEnd"/>
            <w:r w:rsidRPr="008F2060">
              <w:t>) i/(</w:t>
            </w:r>
            <w:proofErr w:type="spellStart"/>
            <w:r w:rsidRPr="008F2060">
              <w:t>b+d</w:t>
            </w:r>
            <w:proofErr w:type="spellEnd"/>
            <w:r w:rsidRPr="008F2060">
              <w:t>)</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Yurtiçi satışlardan ürün karı</w:t>
            </w:r>
          </w:p>
        </w:tc>
        <w:tc>
          <w:tcPr>
            <w:tcW w:w="3036" w:type="dxa"/>
            <w:shd w:val="clear" w:color="auto" w:fill="auto"/>
            <w:vAlign w:val="bottom"/>
            <w:hideMark/>
          </w:tcPr>
          <w:p w:rsidR="00E932DC" w:rsidRPr="008F2060" w:rsidRDefault="00E932DC" w:rsidP="00E932DC">
            <w:pPr>
              <w:autoSpaceDE/>
              <w:autoSpaceDN/>
            </w:pPr>
            <w:r w:rsidRPr="008F2060">
              <w:t>Değer (TL) (j)</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Kar (TL/</w:t>
            </w:r>
            <w:proofErr w:type="spellStart"/>
            <w:r w:rsidRPr="008F2060">
              <w:t>Mik</w:t>
            </w:r>
            <w:proofErr w:type="spellEnd"/>
            <w:r w:rsidRPr="008F2060">
              <w:t xml:space="preserve">)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Yurtdışı satışlardan ürün karı</w:t>
            </w:r>
          </w:p>
        </w:tc>
        <w:tc>
          <w:tcPr>
            <w:tcW w:w="3036" w:type="dxa"/>
            <w:shd w:val="clear" w:color="auto" w:fill="auto"/>
            <w:vAlign w:val="bottom"/>
            <w:hideMark/>
          </w:tcPr>
          <w:p w:rsidR="00E932DC" w:rsidRPr="008F2060" w:rsidRDefault="00E932DC" w:rsidP="00E932DC">
            <w:pPr>
              <w:autoSpaceDE/>
              <w:autoSpaceDN/>
            </w:pPr>
            <w:r w:rsidRPr="008F2060">
              <w:t>Değer (TL) (s)</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Kar (TL/</w:t>
            </w:r>
            <w:proofErr w:type="spellStart"/>
            <w:r w:rsidRPr="008F2060">
              <w:t>Mik</w:t>
            </w:r>
            <w:proofErr w:type="spellEnd"/>
            <w:r w:rsidRPr="008F2060">
              <w:t>)</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Kârlılık (toplam kâr ve birim kâr)</w:t>
            </w:r>
          </w:p>
        </w:tc>
        <w:tc>
          <w:tcPr>
            <w:tcW w:w="3036" w:type="dxa"/>
            <w:shd w:val="clear" w:color="auto" w:fill="auto"/>
            <w:vAlign w:val="bottom"/>
            <w:hideMark/>
          </w:tcPr>
          <w:p w:rsidR="00E932DC" w:rsidRPr="008F2060" w:rsidRDefault="00E932DC" w:rsidP="00E932DC">
            <w:pPr>
              <w:autoSpaceDE/>
              <w:autoSpaceDN/>
            </w:pPr>
            <w:r w:rsidRPr="008F2060">
              <w:t>Değer (TL) (t) =</w:t>
            </w:r>
            <w:proofErr w:type="spellStart"/>
            <w:r w:rsidRPr="008F2060">
              <w:t>j+s</w:t>
            </w:r>
            <w:proofErr w:type="spellEnd"/>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Kar (TL/</w:t>
            </w:r>
            <w:proofErr w:type="spellStart"/>
            <w:r w:rsidRPr="008F2060">
              <w:t>Mik</w:t>
            </w:r>
            <w:proofErr w:type="spellEnd"/>
            <w:r w:rsidRPr="008F2060">
              <w:t>) (t)/(</w:t>
            </w:r>
            <w:proofErr w:type="spellStart"/>
            <w:r w:rsidRPr="008F2060">
              <w:t>b+d</w:t>
            </w:r>
            <w:proofErr w:type="spellEnd"/>
            <w:r w:rsidRPr="008F2060">
              <w:t>)</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Dönem sonu stoklar</w:t>
            </w:r>
          </w:p>
        </w:tc>
        <w:tc>
          <w:tcPr>
            <w:tcW w:w="3036" w:type="dxa"/>
            <w:shd w:val="clear" w:color="auto" w:fill="auto"/>
            <w:vAlign w:val="bottom"/>
            <w:hideMark/>
          </w:tcPr>
          <w:p w:rsidR="00E932DC" w:rsidRPr="008F2060" w:rsidRDefault="00E932DC" w:rsidP="00E932DC">
            <w:pPr>
              <w:autoSpaceDE/>
              <w:autoSpaceDN/>
            </w:pPr>
            <w:r w:rsidRPr="008F2060">
              <w:t>Değer (TL) (k)</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Miktar (</w:t>
            </w:r>
            <w:proofErr w:type="spellStart"/>
            <w:r w:rsidRPr="008F2060">
              <w:t>Mik</w:t>
            </w:r>
            <w:proofErr w:type="spellEnd"/>
            <w:r w:rsidRPr="008F2060">
              <w:t>) (z)</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Stok Çevrim Hızı (Satış/Stok)</w:t>
            </w:r>
          </w:p>
        </w:tc>
        <w:tc>
          <w:tcPr>
            <w:tcW w:w="3036" w:type="dxa"/>
            <w:shd w:val="clear" w:color="auto" w:fill="auto"/>
            <w:vAlign w:val="bottom"/>
            <w:hideMark/>
          </w:tcPr>
          <w:p w:rsidR="00E932DC" w:rsidRPr="008F2060" w:rsidRDefault="00E932DC" w:rsidP="00E932DC">
            <w:pPr>
              <w:autoSpaceDE/>
              <w:autoSpaceDN/>
            </w:pPr>
            <w:r w:rsidRPr="008F2060">
              <w:t>(</w:t>
            </w:r>
            <w:proofErr w:type="spellStart"/>
            <w:r w:rsidRPr="008F2060">
              <w:t>b+d</w:t>
            </w:r>
            <w:proofErr w:type="spellEnd"/>
            <w:r w:rsidRPr="008F2060">
              <w:t>)/z</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Kapasite ve KKO</w:t>
            </w:r>
          </w:p>
        </w:tc>
        <w:tc>
          <w:tcPr>
            <w:tcW w:w="3036" w:type="dxa"/>
            <w:shd w:val="clear" w:color="auto" w:fill="auto"/>
            <w:vAlign w:val="bottom"/>
            <w:hideMark/>
          </w:tcPr>
          <w:p w:rsidR="00E932DC" w:rsidRPr="008F2060" w:rsidRDefault="00E932DC" w:rsidP="00E932DC">
            <w:pPr>
              <w:autoSpaceDE/>
              <w:autoSpaceDN/>
            </w:pPr>
            <w:r w:rsidRPr="008F2060">
              <w:t>Miktar (Ad)</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KKO Yüzde</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Ürün İstihdamı</w:t>
            </w:r>
          </w:p>
        </w:tc>
        <w:tc>
          <w:tcPr>
            <w:tcW w:w="3036" w:type="dxa"/>
            <w:shd w:val="clear" w:color="auto" w:fill="auto"/>
            <w:noWrap/>
            <w:vAlign w:val="bottom"/>
            <w:hideMark/>
          </w:tcPr>
          <w:p w:rsidR="00E932DC" w:rsidRPr="008F2060" w:rsidRDefault="00E932DC" w:rsidP="00E932DC">
            <w:pPr>
              <w:autoSpaceDE/>
              <w:autoSpaceDN/>
            </w:pPr>
            <w:r w:rsidRPr="008F2060">
              <w:t>İdari personel</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noWrap/>
            <w:vAlign w:val="bottom"/>
            <w:hideMark/>
          </w:tcPr>
          <w:p w:rsidR="00E932DC" w:rsidRPr="008F2060" w:rsidRDefault="00E932DC" w:rsidP="00E932DC">
            <w:pPr>
              <w:autoSpaceDE/>
              <w:autoSpaceDN/>
            </w:pPr>
            <w:r w:rsidRPr="008F2060">
              <w:t>Direk İşçi sayısı (l)</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Verimlilik</w:t>
            </w:r>
          </w:p>
        </w:tc>
        <w:tc>
          <w:tcPr>
            <w:tcW w:w="3036" w:type="dxa"/>
            <w:shd w:val="clear" w:color="auto" w:fill="auto"/>
            <w:noWrap/>
            <w:vAlign w:val="bottom"/>
            <w:hideMark/>
          </w:tcPr>
          <w:p w:rsidR="00E932DC" w:rsidRPr="008F2060" w:rsidRDefault="00E932DC" w:rsidP="00E932DC">
            <w:pPr>
              <w:autoSpaceDE/>
              <w:autoSpaceDN/>
            </w:pPr>
            <w:r w:rsidRPr="008F2060">
              <w:t>Üretim/Kişi (a)/(l)</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 xml:space="preserve">Ürün Amortismanı </w:t>
            </w:r>
          </w:p>
        </w:tc>
        <w:tc>
          <w:tcPr>
            <w:tcW w:w="3036" w:type="dxa"/>
            <w:shd w:val="clear" w:color="auto" w:fill="auto"/>
            <w:noWrap/>
            <w:vAlign w:val="bottom"/>
            <w:hideMark/>
          </w:tcPr>
          <w:p w:rsidR="00E932DC" w:rsidRPr="008F2060" w:rsidRDefault="00E932DC" w:rsidP="00E932DC">
            <w:pPr>
              <w:autoSpaceDE/>
              <w:autoSpaceDN/>
            </w:pPr>
            <w:r w:rsidRPr="008F2060">
              <w:t>Değer (TL) (m)=(p)*((</w:t>
            </w:r>
            <w:proofErr w:type="spellStart"/>
            <w:r w:rsidRPr="008F2060">
              <w:t>c+e</w:t>
            </w:r>
            <w:proofErr w:type="spellEnd"/>
            <w:r w:rsidRPr="008F2060">
              <w:t>)/(o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Ürün Nakit Akışı</w:t>
            </w:r>
          </w:p>
        </w:tc>
        <w:tc>
          <w:tcPr>
            <w:tcW w:w="3036" w:type="dxa"/>
            <w:shd w:val="clear" w:color="auto" w:fill="auto"/>
            <w:noWrap/>
            <w:vAlign w:val="bottom"/>
            <w:hideMark/>
          </w:tcPr>
          <w:p w:rsidR="00E932DC" w:rsidRPr="008F2060" w:rsidRDefault="00E932DC" w:rsidP="00E932DC">
            <w:pPr>
              <w:autoSpaceDE/>
              <w:autoSpaceDN/>
            </w:pPr>
            <w:r w:rsidRPr="008F2060">
              <w:t>Değer (TL) (n)=(</w:t>
            </w:r>
            <w:proofErr w:type="spellStart"/>
            <w:r w:rsidRPr="008F2060">
              <w:t>m+t</w:t>
            </w:r>
            <w:proofErr w:type="spellEnd"/>
            <w:r w:rsidRPr="008F2060">
              <w:t>)</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 xml:space="preserve">Firma </w:t>
            </w:r>
            <w:proofErr w:type="gramStart"/>
            <w:r w:rsidRPr="008F2060">
              <w:t>Net  Satış</w:t>
            </w:r>
            <w:proofErr w:type="gramEnd"/>
            <w:r w:rsidRPr="008F2060">
              <w:t xml:space="preserve">  Toplamı</w:t>
            </w:r>
          </w:p>
        </w:tc>
        <w:tc>
          <w:tcPr>
            <w:tcW w:w="3036" w:type="dxa"/>
            <w:shd w:val="clear" w:color="auto" w:fill="auto"/>
            <w:noWrap/>
            <w:vAlign w:val="bottom"/>
            <w:hideMark/>
          </w:tcPr>
          <w:p w:rsidR="00E932DC" w:rsidRPr="008F2060" w:rsidRDefault="00E932DC" w:rsidP="00E932DC">
            <w:pPr>
              <w:autoSpaceDE/>
              <w:autoSpaceDN/>
            </w:pPr>
            <w:r w:rsidRPr="008F2060">
              <w:t>Değer (TL) (o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Firma Amortisman Toplamı</w:t>
            </w:r>
          </w:p>
        </w:tc>
        <w:tc>
          <w:tcPr>
            <w:tcW w:w="3036" w:type="dxa"/>
            <w:shd w:val="clear" w:color="auto" w:fill="auto"/>
            <w:noWrap/>
            <w:vAlign w:val="bottom"/>
            <w:hideMark/>
          </w:tcPr>
          <w:p w:rsidR="00E932DC" w:rsidRPr="008F2060" w:rsidRDefault="00E932DC" w:rsidP="00E932DC">
            <w:pPr>
              <w:autoSpaceDE/>
              <w:autoSpaceDN/>
            </w:pPr>
            <w:r w:rsidRPr="008F2060">
              <w:t>Değer (TL) (p)</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Firma Faaliyet Gideri</w:t>
            </w:r>
          </w:p>
        </w:tc>
        <w:tc>
          <w:tcPr>
            <w:tcW w:w="3036" w:type="dxa"/>
            <w:shd w:val="clear" w:color="auto" w:fill="auto"/>
            <w:vAlign w:val="bottom"/>
            <w:hideMark/>
          </w:tcPr>
          <w:p w:rsidR="00E932DC" w:rsidRPr="008F2060" w:rsidRDefault="00E932DC" w:rsidP="00E932DC">
            <w:pPr>
              <w:autoSpaceDE/>
              <w:autoSpaceDN/>
            </w:pPr>
            <w:r w:rsidRPr="008F2060">
              <w:t>Değer (TL) (q)</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Firma Finansman Gideri</w:t>
            </w:r>
          </w:p>
        </w:tc>
        <w:tc>
          <w:tcPr>
            <w:tcW w:w="3036" w:type="dxa"/>
            <w:shd w:val="clear" w:color="auto" w:fill="auto"/>
            <w:vAlign w:val="bottom"/>
            <w:hideMark/>
          </w:tcPr>
          <w:p w:rsidR="00E932DC" w:rsidRPr="008F2060" w:rsidRDefault="00E932DC" w:rsidP="00E932DC">
            <w:pPr>
              <w:autoSpaceDE/>
              <w:autoSpaceDN/>
            </w:pPr>
            <w:r w:rsidRPr="008F2060">
              <w:t>Değer (TL) (r)</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bl>
    <w:p w:rsidR="008F2060" w:rsidRDefault="008F2060" w:rsidP="00D835DB">
      <w:pPr>
        <w:shd w:val="clear" w:color="auto" w:fill="FFFFFF"/>
        <w:tabs>
          <w:tab w:val="num" w:pos="567"/>
          <w:tab w:val="num" w:pos="720"/>
        </w:tabs>
        <w:jc w:val="both"/>
        <w:rPr>
          <w:rFonts w:ascii="Georgia" w:hAnsi="Georgia"/>
          <w:bCs/>
          <w:sz w:val="24"/>
          <w:szCs w:val="24"/>
        </w:rPr>
      </w:pPr>
    </w:p>
    <w:p w:rsidR="00016051" w:rsidRDefault="00E932DC" w:rsidP="00163DDB">
      <w:pPr>
        <w:autoSpaceDE/>
        <w:autoSpaceDN/>
        <w:jc w:val="both"/>
        <w:rPr>
          <w:rFonts w:ascii="Georgia" w:hAnsi="Georgia"/>
          <w:bCs/>
          <w:sz w:val="24"/>
          <w:szCs w:val="24"/>
        </w:rPr>
      </w:pPr>
      <w:r w:rsidRPr="00E932DC">
        <w:rPr>
          <w:rFonts w:ascii="Georgia" w:hAnsi="Georgia"/>
          <w:sz w:val="22"/>
          <w:szCs w:val="22"/>
        </w:rPr>
        <w:t xml:space="preserve">*Soruşturma Dönemi (SD), </w:t>
      </w:r>
      <w:r w:rsidR="00163DDB" w:rsidRPr="00E932DC">
        <w:rPr>
          <w:rFonts w:ascii="Georgia" w:hAnsi="Georgia"/>
          <w:bCs/>
          <w:sz w:val="22"/>
          <w:szCs w:val="24"/>
        </w:rPr>
        <w:t>1/</w:t>
      </w:r>
      <w:r w:rsidR="00163DDB">
        <w:rPr>
          <w:rFonts w:ascii="Georgia" w:hAnsi="Georgia"/>
          <w:bCs/>
          <w:sz w:val="22"/>
          <w:szCs w:val="24"/>
        </w:rPr>
        <w:t>4/2022-31/3/2023</w:t>
      </w:r>
      <w:r w:rsidR="00163DDB" w:rsidRPr="00E932DC">
        <w:rPr>
          <w:rFonts w:ascii="Georgia" w:hAnsi="Georgia"/>
          <w:bCs/>
          <w:sz w:val="22"/>
          <w:szCs w:val="24"/>
        </w:rPr>
        <w:t xml:space="preserve"> arasındaki dönemi kapsamaktadır.</w:t>
      </w:r>
    </w:p>
    <w:p w:rsidR="00016051" w:rsidRDefault="00016051" w:rsidP="00D835DB">
      <w:pPr>
        <w:shd w:val="clear" w:color="auto" w:fill="FFFFFF"/>
        <w:tabs>
          <w:tab w:val="num" w:pos="567"/>
          <w:tab w:val="num" w:pos="720"/>
        </w:tabs>
        <w:jc w:val="both"/>
        <w:rPr>
          <w:rFonts w:ascii="Georgia" w:hAnsi="Georgia"/>
          <w:bCs/>
          <w:sz w:val="24"/>
          <w:szCs w:val="24"/>
        </w:rPr>
      </w:pPr>
    </w:p>
    <w:p w:rsidR="00016051" w:rsidRDefault="00016051" w:rsidP="00D835DB">
      <w:pPr>
        <w:shd w:val="clear" w:color="auto" w:fill="FFFFFF"/>
        <w:tabs>
          <w:tab w:val="num" w:pos="567"/>
          <w:tab w:val="num" w:pos="720"/>
        </w:tabs>
        <w:jc w:val="both"/>
        <w:rPr>
          <w:rFonts w:ascii="Georgia" w:hAnsi="Georgia"/>
          <w:bCs/>
          <w:sz w:val="24"/>
          <w:szCs w:val="24"/>
        </w:rPr>
      </w:pPr>
    </w:p>
    <w:p w:rsidR="00016051" w:rsidRDefault="00016051" w:rsidP="00D835DB">
      <w:pPr>
        <w:shd w:val="clear" w:color="auto" w:fill="FFFFFF"/>
        <w:tabs>
          <w:tab w:val="num" w:pos="567"/>
          <w:tab w:val="num" w:pos="720"/>
        </w:tabs>
        <w:jc w:val="both"/>
        <w:rPr>
          <w:rFonts w:ascii="Georgia" w:hAnsi="Georgia"/>
          <w:bCs/>
          <w:sz w:val="24"/>
          <w:szCs w:val="24"/>
        </w:rPr>
      </w:pPr>
    </w:p>
    <w:p w:rsidR="00016051" w:rsidRDefault="00016051" w:rsidP="00FD5E54">
      <w:pPr>
        <w:jc w:val="center"/>
        <w:rPr>
          <w:rFonts w:ascii="Georgia" w:hAnsi="Georgia"/>
          <w:b/>
          <w:bCs/>
          <w:sz w:val="24"/>
          <w:szCs w:val="24"/>
        </w:rPr>
      </w:pPr>
      <w:bookmarkStart w:id="11" w:name="_Toc245721158"/>
    </w:p>
    <w:p w:rsidR="00C86C2D" w:rsidRPr="00FD5E54" w:rsidRDefault="00AF281F" w:rsidP="00FD5E54">
      <w:pPr>
        <w:jc w:val="center"/>
        <w:rPr>
          <w:rFonts w:ascii="Georgia" w:hAnsi="Georgia"/>
          <w:b/>
          <w:bCs/>
          <w:sz w:val="24"/>
          <w:szCs w:val="24"/>
        </w:rPr>
      </w:pPr>
      <w:r>
        <w:rPr>
          <w:rFonts w:ascii="Georgia" w:hAnsi="Georgia"/>
          <w:b/>
          <w:bCs/>
          <w:noProof/>
          <w:sz w:val="24"/>
          <w:szCs w:val="24"/>
        </w:rPr>
        <mc:AlternateContent>
          <mc:Choice Requires="wps">
            <w:drawing>
              <wp:anchor distT="0" distB="0" distL="114300" distR="114300" simplePos="0" relativeHeight="251657728" behindDoc="0" locked="0" layoutInCell="1" allowOverlap="1">
                <wp:simplePos x="0" y="0"/>
                <wp:positionH relativeFrom="column">
                  <wp:posOffset>403860</wp:posOffset>
                </wp:positionH>
                <wp:positionV relativeFrom="paragraph">
                  <wp:posOffset>247650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rsidR="006A6778" w:rsidRDefault="006A6778" w:rsidP="008B0A04">
                            <w:pPr>
                              <w:jc w:val="center"/>
                              <w:rPr>
                                <w:sz w:val="28"/>
                                <w:szCs w:val="28"/>
                              </w:rPr>
                            </w:pPr>
                            <w:r>
                              <w:rPr>
                                <w:b/>
                                <w:bCs/>
                                <w:sz w:val="28"/>
                                <w:szCs w:val="28"/>
                              </w:rPr>
                              <w:t>DİKKAT</w:t>
                            </w:r>
                            <w:proofErr w:type="gramStart"/>
                            <w:r>
                              <w:rPr>
                                <w:b/>
                                <w:bCs/>
                                <w:sz w:val="28"/>
                                <w:szCs w:val="28"/>
                              </w:rPr>
                              <w:t>!!!</w:t>
                            </w:r>
                            <w:proofErr w:type="gramEnd"/>
                            <w:r>
                              <w:t xml:space="preserve">   </w:t>
                            </w:r>
                            <w:r>
                              <w:rPr>
                                <w:b/>
                                <w:sz w:val="28"/>
                                <w:szCs w:val="28"/>
                              </w:rPr>
                              <w:t>YANITINIZIN</w:t>
                            </w:r>
                            <w:r w:rsidRPr="002E2F79">
                              <w:rPr>
                                <w:b/>
                                <w:sz w:val="28"/>
                                <w:szCs w:val="28"/>
                              </w:rPr>
                              <w:t xml:space="preserve"> GİZLİ OLMAYAN       NÜSHASINI </w:t>
                            </w:r>
                            <w:r>
                              <w:rPr>
                                <w:b/>
                                <w:sz w:val="28"/>
                                <w:szCs w:val="28"/>
                              </w:rPr>
                              <w:t xml:space="preserve">ve SORUŞTURMAYA DESTEK DİLEKÇENİZİ </w:t>
                            </w:r>
                            <w:r w:rsidRPr="002E2F79">
                              <w:rPr>
                                <w:b/>
                                <w:sz w:val="28"/>
                                <w:szCs w:val="28"/>
                              </w:rPr>
                              <w:t>EKLE</w:t>
                            </w:r>
                            <w:r>
                              <w:rPr>
                                <w:b/>
                                <w:sz w:val="28"/>
                                <w:szCs w:val="28"/>
                              </w:rPr>
                              <w:t>MEYİ UNUTMAYINIZ</w:t>
                            </w:r>
                            <w:proofErr w:type="gramStart"/>
                            <w:r>
                              <w:rPr>
                                <w:b/>
                                <w:sz w:val="28"/>
                                <w:szCs w:val="28"/>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rsidR="006A6778" w:rsidRDefault="006A6778" w:rsidP="008B0A04">
                      <w:pPr>
                        <w:jc w:val="center"/>
                        <w:rPr>
                          <w:sz w:val="28"/>
                          <w:szCs w:val="28"/>
                        </w:rPr>
                      </w:pPr>
                      <w:r>
                        <w:rPr>
                          <w:b/>
                          <w:bCs/>
                          <w:sz w:val="28"/>
                          <w:szCs w:val="28"/>
                        </w:rPr>
                        <w:t>DİKKAT</w:t>
                      </w:r>
                      <w:proofErr w:type="gramStart"/>
                      <w:r>
                        <w:rPr>
                          <w:b/>
                          <w:bCs/>
                          <w:sz w:val="28"/>
                          <w:szCs w:val="28"/>
                        </w:rPr>
                        <w:t>!!!</w:t>
                      </w:r>
                      <w:proofErr w:type="gramEnd"/>
                      <w:r>
                        <w:t xml:space="preserve">   </w:t>
                      </w:r>
                      <w:r>
                        <w:rPr>
                          <w:b/>
                          <w:sz w:val="28"/>
                          <w:szCs w:val="28"/>
                        </w:rPr>
                        <w:t>YANITINIZIN</w:t>
                      </w:r>
                      <w:r w:rsidRPr="002E2F79">
                        <w:rPr>
                          <w:b/>
                          <w:sz w:val="28"/>
                          <w:szCs w:val="28"/>
                        </w:rPr>
                        <w:t xml:space="preserve"> GİZLİ OLMAYAN       NÜSHASINI </w:t>
                      </w:r>
                      <w:r>
                        <w:rPr>
                          <w:b/>
                          <w:sz w:val="28"/>
                          <w:szCs w:val="28"/>
                        </w:rPr>
                        <w:t xml:space="preserve">ve SORUŞTURMAYA DESTEK DİLEKÇENİZİ </w:t>
                      </w:r>
                      <w:r w:rsidRPr="002E2F79">
                        <w:rPr>
                          <w:b/>
                          <w:sz w:val="28"/>
                          <w:szCs w:val="28"/>
                        </w:rPr>
                        <w:t>EKLE</w:t>
                      </w:r>
                      <w:r>
                        <w:rPr>
                          <w:b/>
                          <w:sz w:val="28"/>
                          <w:szCs w:val="28"/>
                        </w:rPr>
                        <w:t>MEYİ UNUTMAYINIZ</w:t>
                      </w:r>
                      <w:proofErr w:type="gramStart"/>
                      <w:r>
                        <w:rPr>
                          <w:b/>
                          <w:sz w:val="28"/>
                          <w:szCs w:val="28"/>
                        </w:rPr>
                        <w:t>!!!</w:t>
                      </w:r>
                      <w:proofErr w:type="gramEnd"/>
                    </w:p>
                  </w:txbxContent>
                </v:textbox>
              </v:shape>
            </w:pict>
          </mc:Fallback>
        </mc:AlternateConten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rsidR="00C86C2D" w:rsidRPr="00FD5E54" w:rsidRDefault="00C86C2D" w:rsidP="00C86C2D">
      <w:pPr>
        <w:jc w:val="center"/>
        <w:rPr>
          <w:rFonts w:ascii="Georgia" w:hAnsi="Georgia"/>
          <w:b/>
          <w:bCs/>
          <w:sz w:val="24"/>
          <w:szCs w:val="24"/>
        </w:rPr>
      </w:pPr>
    </w:p>
    <w:p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Müdürlüğü, Damping ve Sübvansiyon Araştırma 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rsidR="00C86C2D" w:rsidRPr="00FD5E54" w:rsidRDefault="00C86C2D" w:rsidP="00FD5E54">
      <w:pPr>
        <w:rPr>
          <w:rFonts w:ascii="Georgia" w:hAnsi="Georgia"/>
          <w:b/>
          <w:bCs/>
          <w:sz w:val="24"/>
          <w:szCs w:val="24"/>
        </w:rPr>
      </w:pPr>
    </w:p>
    <w:p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rsidR="00C86C2D" w:rsidRPr="00FD5E54" w:rsidRDefault="00C86C2D" w:rsidP="00FD5E54">
      <w:pPr>
        <w:rPr>
          <w:rFonts w:ascii="Georgia" w:hAnsi="Georgia"/>
          <w:b/>
          <w:bCs/>
          <w:sz w:val="24"/>
          <w:szCs w:val="24"/>
        </w:rPr>
      </w:pPr>
    </w:p>
    <w:p w:rsidR="00C86C2D" w:rsidRPr="00FD5E54" w:rsidRDefault="00C86C2D" w:rsidP="00FD5E54">
      <w:pPr>
        <w:rPr>
          <w:rFonts w:ascii="Georgia" w:hAnsi="Georgia"/>
          <w:b/>
          <w:bCs/>
          <w:sz w:val="24"/>
          <w:szCs w:val="24"/>
        </w:rPr>
      </w:pPr>
    </w:p>
    <w:p w:rsidR="00C86C2D" w:rsidRPr="00FD5E54" w:rsidRDefault="00C86C2D" w:rsidP="00FD5E54">
      <w:pPr>
        <w:rPr>
          <w:rFonts w:ascii="Georgia" w:hAnsi="Georgia"/>
          <w:b/>
          <w:bCs/>
          <w:sz w:val="24"/>
          <w:szCs w:val="24"/>
        </w:rPr>
      </w:pPr>
    </w:p>
    <w:p w:rsidR="00C86C2D" w:rsidRPr="00FD5E54" w:rsidRDefault="00C86C2D" w:rsidP="00FD5E54">
      <w:pPr>
        <w:rPr>
          <w:rFonts w:ascii="Georgia" w:hAnsi="Georgia"/>
          <w:b/>
          <w:bCs/>
          <w:sz w:val="24"/>
          <w:szCs w:val="24"/>
        </w:rPr>
      </w:pPr>
    </w:p>
    <w:p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rsidR="00C86C2D" w:rsidRPr="00FD5E54" w:rsidRDefault="00CB556B" w:rsidP="00FD5E54">
      <w:pPr>
        <w:rPr>
          <w:rFonts w:ascii="Georgia" w:hAnsi="Georgia"/>
          <w:b/>
          <w:bCs/>
          <w:sz w:val="24"/>
          <w:szCs w:val="24"/>
        </w:rPr>
      </w:pPr>
      <w:r>
        <w:rPr>
          <w:rFonts w:ascii="Georgia" w:hAnsi="Georgia"/>
          <w:b/>
          <w:bCs/>
          <w:sz w:val="24"/>
          <w:szCs w:val="24"/>
        </w:rPr>
        <w:t>Yasal Temsilcinin:</w:t>
      </w:r>
    </w:p>
    <w:p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w:t>
      </w:r>
    </w:p>
    <w:p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r w:rsidR="00CB556B">
        <w:rPr>
          <w:rFonts w:ascii="Georgia" w:hAnsi="Georgia"/>
          <w:b/>
          <w:bCs/>
          <w:sz w:val="24"/>
          <w:szCs w:val="24"/>
        </w:rPr>
        <w:tab/>
        <w:t xml:space="preserve">  </w:t>
      </w:r>
      <w:r w:rsidR="00C86C2D" w:rsidRPr="00FD5E54">
        <w:rPr>
          <w:rFonts w:ascii="Georgia" w:hAnsi="Georgia"/>
          <w:b/>
          <w:bCs/>
          <w:sz w:val="24"/>
          <w:szCs w:val="24"/>
        </w:rPr>
        <w:t>:</w:t>
      </w:r>
    </w:p>
    <w:p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w:t>
      </w:r>
    </w:p>
    <w:p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 xml:space="preserve">: </w:t>
      </w: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B54832" w:rsidRDefault="00B54832">
      <w:pPr>
        <w:pStyle w:val="GvdeMetni"/>
        <w:rPr>
          <w:sz w:val="24"/>
          <w:szCs w:val="24"/>
          <w:u w:val="single"/>
        </w:rPr>
      </w:pPr>
      <w:r w:rsidRPr="00185675">
        <w:rPr>
          <w:sz w:val="24"/>
          <w:szCs w:val="24"/>
          <w:u w:val="single"/>
        </w:rPr>
        <w:t>ÖRNEK CEVAP DİLEKÇESİ</w:t>
      </w:r>
    </w:p>
    <w:p w:rsidR="003D5594" w:rsidRDefault="003D5594">
      <w:pPr>
        <w:pStyle w:val="GvdeMetni"/>
        <w:rPr>
          <w:sz w:val="24"/>
          <w:szCs w:val="24"/>
          <w:u w:val="single"/>
        </w:rPr>
      </w:pPr>
    </w:p>
    <w:p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2" w:history="1">
        <w:r w:rsidR="00B92342" w:rsidRPr="00712DE5">
          <w:rPr>
            <w:rStyle w:val="Kpr"/>
            <w:b/>
            <w:sz w:val="28"/>
          </w:rPr>
          <w:t>ticaretbakanligi@hs01.kep.tr</w:t>
        </w:r>
      </w:hyperlink>
      <w:r w:rsidRPr="00CB7189">
        <w:rPr>
          <w:b/>
          <w:sz w:val="28"/>
        </w:rPr>
        <w:t xml:space="preserve"> adresine iletilmelidir</w:t>
      </w:r>
    </w:p>
    <w:p w:rsidR="003D5594" w:rsidRDefault="003D5594">
      <w:pPr>
        <w:pStyle w:val="GvdeMetni"/>
        <w:rPr>
          <w:sz w:val="24"/>
          <w:szCs w:val="24"/>
          <w:u w:val="single"/>
        </w:rPr>
      </w:pPr>
    </w:p>
    <w:p w:rsidR="003D5594" w:rsidRPr="00185675" w:rsidRDefault="003D5594">
      <w:pPr>
        <w:pStyle w:val="GvdeMetni"/>
        <w:rPr>
          <w:sz w:val="24"/>
          <w:szCs w:val="24"/>
          <w:u w:val="single"/>
        </w:rPr>
      </w:pPr>
    </w:p>
    <w:p w:rsidR="00B54832" w:rsidRPr="00185675" w:rsidRDefault="00B54832">
      <w:pPr>
        <w:pStyle w:val="GvdeMetni"/>
        <w:jc w:val="both"/>
        <w:rPr>
          <w:b w:val="0"/>
          <w:bCs w:val="0"/>
          <w:sz w:val="24"/>
          <w:szCs w:val="24"/>
        </w:rPr>
      </w:pPr>
    </w:p>
    <w:p w:rsidR="00B54832" w:rsidRPr="00185675" w:rsidRDefault="00B54832" w:rsidP="00242D9F">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sidR="0096487F">
        <w:rPr>
          <w:b w:val="0"/>
          <w:bCs w:val="0"/>
          <w:sz w:val="24"/>
          <w:szCs w:val="24"/>
        </w:rPr>
        <w:t>Damping</w:t>
      </w:r>
      <w:r w:rsidR="00625E66">
        <w:rPr>
          <w:b w:val="0"/>
          <w:bCs w:val="0"/>
          <w:sz w:val="24"/>
          <w:szCs w:val="24"/>
        </w:rPr>
        <w:t xml:space="preserve"> Soruşturması / </w:t>
      </w:r>
      <w:r w:rsidR="0096487F">
        <w:rPr>
          <w:b w:val="0"/>
          <w:bCs w:val="0"/>
          <w:sz w:val="24"/>
          <w:szCs w:val="24"/>
        </w:rPr>
        <w:t>DM</w:t>
      </w:r>
      <w:r w:rsidR="00625E66">
        <w:rPr>
          <w:b w:val="0"/>
          <w:bCs w:val="0"/>
          <w:sz w:val="24"/>
          <w:szCs w:val="24"/>
        </w:rPr>
        <w:t>S.</w:t>
      </w:r>
      <w:r w:rsidR="00163DDB">
        <w:rPr>
          <w:b w:val="0"/>
          <w:bCs w:val="0"/>
          <w:sz w:val="24"/>
          <w:szCs w:val="24"/>
        </w:rPr>
        <w:t>2</w:t>
      </w:r>
      <w:r w:rsidR="0096487F">
        <w:rPr>
          <w:b w:val="0"/>
          <w:bCs w:val="0"/>
          <w:sz w:val="24"/>
          <w:szCs w:val="24"/>
        </w:rPr>
        <w:t>85.00</w:t>
      </w:r>
      <w:r w:rsidR="00625E66">
        <w:rPr>
          <w:b w:val="0"/>
          <w:bCs w:val="0"/>
          <w:sz w:val="24"/>
          <w:szCs w:val="24"/>
        </w:rPr>
        <w:t>.20</w:t>
      </w:r>
      <w:r w:rsidR="00163DDB">
        <w:rPr>
          <w:b w:val="0"/>
          <w:bCs w:val="0"/>
          <w:sz w:val="24"/>
          <w:szCs w:val="24"/>
        </w:rPr>
        <w:t>23</w:t>
      </w:r>
    </w:p>
    <w:p w:rsidR="00B54832" w:rsidRPr="00185675" w:rsidRDefault="00B54832">
      <w:pPr>
        <w:pStyle w:val="GvdeMetni"/>
        <w:jc w:val="both"/>
        <w:rPr>
          <w:b w:val="0"/>
          <w:bCs w:val="0"/>
          <w:sz w:val="24"/>
          <w:szCs w:val="24"/>
        </w:rPr>
      </w:pPr>
    </w:p>
    <w:p w:rsidR="00B54832" w:rsidRPr="00185675" w:rsidRDefault="00B54832">
      <w:pPr>
        <w:pStyle w:val="GvdeMetni"/>
        <w:jc w:val="left"/>
        <w:rPr>
          <w:b w:val="0"/>
          <w:bCs w:val="0"/>
          <w:sz w:val="24"/>
          <w:szCs w:val="24"/>
        </w:rPr>
      </w:pPr>
    </w:p>
    <w:p w:rsidR="00B54832" w:rsidRPr="00185675" w:rsidRDefault="0000504C">
      <w:pPr>
        <w:jc w:val="center"/>
        <w:rPr>
          <w:b/>
          <w:sz w:val="24"/>
          <w:szCs w:val="24"/>
        </w:rPr>
      </w:pPr>
      <w:r>
        <w:rPr>
          <w:b/>
          <w:sz w:val="24"/>
          <w:szCs w:val="24"/>
        </w:rPr>
        <w:t xml:space="preserve">T.C. </w:t>
      </w:r>
      <w:r w:rsidR="0096648B">
        <w:rPr>
          <w:b/>
          <w:sz w:val="24"/>
          <w:szCs w:val="24"/>
        </w:rPr>
        <w:t>TİCARET</w:t>
      </w:r>
      <w:r>
        <w:rPr>
          <w:b/>
          <w:sz w:val="24"/>
          <w:szCs w:val="24"/>
        </w:rPr>
        <w:t xml:space="preserve"> BAKANLIĞINA</w:t>
      </w:r>
    </w:p>
    <w:p w:rsidR="00B54832" w:rsidRPr="00185675" w:rsidRDefault="00B54832">
      <w:pPr>
        <w:jc w:val="center"/>
        <w:rPr>
          <w:b/>
          <w:sz w:val="24"/>
          <w:szCs w:val="24"/>
        </w:rPr>
      </w:pPr>
      <w:r w:rsidRPr="00185675">
        <w:rPr>
          <w:b/>
          <w:sz w:val="24"/>
          <w:szCs w:val="24"/>
        </w:rPr>
        <w:t>(İthalat Genel Müdürlüğü)</w:t>
      </w:r>
    </w:p>
    <w:p w:rsidR="00B54832" w:rsidRPr="00185675" w:rsidRDefault="00B54832">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rsidR="00B54832" w:rsidRPr="00185675" w:rsidRDefault="00B54832">
      <w:pPr>
        <w:jc w:val="both"/>
        <w:rPr>
          <w:sz w:val="24"/>
          <w:szCs w:val="24"/>
        </w:rPr>
      </w:pPr>
    </w:p>
    <w:p w:rsidR="00B54832" w:rsidRPr="00185675" w:rsidRDefault="00B54832">
      <w:pPr>
        <w:jc w:val="both"/>
        <w:rPr>
          <w:sz w:val="24"/>
          <w:szCs w:val="24"/>
        </w:rPr>
      </w:pPr>
    </w:p>
    <w:p w:rsidR="00B54832" w:rsidRPr="00185675" w:rsidRDefault="00B54832" w:rsidP="00D74C21">
      <w:pPr>
        <w:ind w:firstLine="708"/>
        <w:jc w:val="both"/>
        <w:rPr>
          <w:b/>
          <w:bCs/>
          <w:sz w:val="24"/>
          <w:szCs w:val="24"/>
          <w:u w:val="single"/>
        </w:rPr>
      </w:pPr>
      <w:r w:rsidRPr="00185675">
        <w:rPr>
          <w:b/>
          <w:sz w:val="24"/>
          <w:szCs w:val="24"/>
        </w:rPr>
        <w:t>İLGİ:</w:t>
      </w:r>
      <w:r w:rsidRPr="00185675">
        <w:rPr>
          <w:sz w:val="24"/>
          <w:szCs w:val="24"/>
        </w:rPr>
        <w:tab/>
      </w:r>
      <w:r w:rsidR="00BF079D">
        <w:rPr>
          <w:sz w:val="24"/>
          <w:szCs w:val="24"/>
        </w:rPr>
        <w:t>…</w:t>
      </w:r>
      <w:r w:rsidRPr="00185675">
        <w:rPr>
          <w:sz w:val="24"/>
          <w:szCs w:val="24"/>
        </w:rPr>
        <w:t xml:space="preserve"> </w:t>
      </w:r>
      <w:proofErr w:type="gramStart"/>
      <w:r w:rsidRPr="00185675">
        <w:rPr>
          <w:sz w:val="24"/>
          <w:szCs w:val="24"/>
        </w:rPr>
        <w:t>sayılı</w:t>
      </w:r>
      <w:proofErr w:type="gramEnd"/>
      <w:r w:rsidRPr="00185675">
        <w:rPr>
          <w:sz w:val="24"/>
          <w:szCs w:val="24"/>
        </w:rPr>
        <w:t xml:space="preserve"> yazınız.</w:t>
      </w:r>
    </w:p>
    <w:p w:rsidR="00B54832" w:rsidRPr="00185675" w:rsidRDefault="00B54832">
      <w:pPr>
        <w:jc w:val="both"/>
        <w:rPr>
          <w:b/>
          <w:bCs/>
          <w:sz w:val="24"/>
          <w:szCs w:val="24"/>
          <w:u w:val="single"/>
        </w:rPr>
      </w:pPr>
    </w:p>
    <w:p w:rsidR="00B54832" w:rsidRPr="00185675" w:rsidRDefault="00B54832">
      <w:pPr>
        <w:jc w:val="both"/>
        <w:rPr>
          <w:b/>
          <w:bCs/>
          <w:sz w:val="24"/>
          <w:szCs w:val="24"/>
          <w:u w:val="single"/>
        </w:rPr>
      </w:pPr>
    </w:p>
    <w:p w:rsidR="00BF079D" w:rsidRDefault="00FD34B0">
      <w:pPr>
        <w:jc w:val="both"/>
        <w:rPr>
          <w:sz w:val="24"/>
          <w:szCs w:val="24"/>
        </w:rPr>
      </w:pPr>
      <w:r w:rsidRPr="00185675">
        <w:rPr>
          <w:sz w:val="24"/>
          <w:szCs w:val="24"/>
        </w:rPr>
        <w:tab/>
      </w:r>
      <w:r w:rsidR="00B54832" w:rsidRPr="00185675">
        <w:rPr>
          <w:sz w:val="24"/>
          <w:szCs w:val="24"/>
        </w:rPr>
        <w:t xml:space="preserve">İthalatta Haksız Rekabetin Önlenmesine İlişkin </w:t>
      </w:r>
      <w:r w:rsidR="0096481F">
        <w:rPr>
          <w:sz w:val="24"/>
          <w:szCs w:val="24"/>
        </w:rPr>
        <w:t>20</w:t>
      </w:r>
      <w:r w:rsidR="00163DDB">
        <w:rPr>
          <w:sz w:val="24"/>
          <w:szCs w:val="24"/>
        </w:rPr>
        <w:t>23</w:t>
      </w:r>
      <w:r w:rsidR="0096481F">
        <w:rPr>
          <w:sz w:val="24"/>
          <w:szCs w:val="24"/>
        </w:rPr>
        <w:t>/</w:t>
      </w:r>
      <w:r w:rsidR="0096487F">
        <w:rPr>
          <w:sz w:val="24"/>
          <w:szCs w:val="24"/>
        </w:rPr>
        <w:t>22</w:t>
      </w:r>
      <w:r w:rsidRPr="00185675">
        <w:rPr>
          <w:sz w:val="24"/>
          <w:szCs w:val="24"/>
        </w:rPr>
        <w:t xml:space="preserve"> Sayılı </w:t>
      </w:r>
      <w:r w:rsidR="00B54832" w:rsidRPr="00185675">
        <w:rPr>
          <w:sz w:val="24"/>
          <w:szCs w:val="24"/>
        </w:rPr>
        <w:t xml:space="preserve">Tebliğ ile başlatılan </w:t>
      </w:r>
      <w:proofErr w:type="gramStart"/>
      <w:r w:rsidR="0096487F">
        <w:rPr>
          <w:sz w:val="24"/>
          <w:szCs w:val="24"/>
        </w:rPr>
        <w:t>damping</w:t>
      </w:r>
      <w:bookmarkStart w:id="12" w:name="_GoBack"/>
      <w:bookmarkEnd w:id="12"/>
      <w:proofErr w:type="gramEnd"/>
      <w:r w:rsidR="00625E66">
        <w:rPr>
          <w:sz w:val="24"/>
          <w:szCs w:val="24"/>
        </w:rPr>
        <w:t xml:space="preserve"> soruşturması</w:t>
      </w:r>
      <w:r w:rsidR="00B54832" w:rsidRPr="00185675">
        <w:rPr>
          <w:sz w:val="24"/>
          <w:szCs w:val="24"/>
        </w:rPr>
        <w:t xml:space="preserve"> kapsamında </w:t>
      </w:r>
      <w:r w:rsidR="004A370B">
        <w:rPr>
          <w:sz w:val="24"/>
          <w:szCs w:val="24"/>
        </w:rPr>
        <w:t>ürünün yerli üreticisi</w:t>
      </w:r>
      <w:r w:rsidR="00B54832" w:rsidRPr="00185675">
        <w:rPr>
          <w:sz w:val="24"/>
          <w:szCs w:val="24"/>
        </w:rPr>
        <w:t xml:space="preserve"> olarak</w:t>
      </w:r>
      <w:r w:rsidR="00BF079D">
        <w:rPr>
          <w:sz w:val="24"/>
          <w:szCs w:val="24"/>
        </w:rPr>
        <w:t xml:space="preserve"> soruşturmaya destek vermekteyiz. Öte yandan,</w:t>
      </w:r>
      <w:r w:rsidR="00B54832" w:rsidRPr="00185675">
        <w:rPr>
          <w:sz w:val="24"/>
          <w:szCs w:val="24"/>
        </w:rPr>
        <w:t xml:space="preserve"> tarafımızdan istenilen bilgi ve belgeler ile konuya ilişkin </w:t>
      </w:r>
      <w:r w:rsidRPr="00185675">
        <w:rPr>
          <w:sz w:val="24"/>
          <w:szCs w:val="24"/>
        </w:rPr>
        <w:t>görüşlerimiz gizlilik</w:t>
      </w:r>
      <w:r w:rsidR="00B54832" w:rsidRPr="00185675">
        <w:rPr>
          <w:sz w:val="24"/>
          <w:szCs w:val="24"/>
        </w:rPr>
        <w:t xml:space="preserve"> kaydıyla ekte sunulmaktadır.</w:t>
      </w:r>
    </w:p>
    <w:p w:rsidR="00B54832" w:rsidRPr="00185675" w:rsidRDefault="00B54832">
      <w:pPr>
        <w:jc w:val="both"/>
        <w:rPr>
          <w:sz w:val="24"/>
          <w:szCs w:val="24"/>
        </w:rPr>
      </w:pPr>
      <w:r w:rsidRPr="00185675">
        <w:rPr>
          <w:sz w:val="24"/>
          <w:szCs w:val="24"/>
        </w:rPr>
        <w:t xml:space="preserve"> </w:t>
      </w:r>
    </w:p>
    <w:p w:rsidR="00B54832" w:rsidRPr="00185675" w:rsidRDefault="00B54832">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rsidR="00B54832" w:rsidRPr="00185675" w:rsidRDefault="00B54832">
      <w:pPr>
        <w:jc w:val="both"/>
        <w:rPr>
          <w:sz w:val="24"/>
          <w:szCs w:val="24"/>
        </w:rPr>
      </w:pPr>
      <w:r w:rsidRPr="00185675">
        <w:rPr>
          <w:sz w:val="24"/>
          <w:szCs w:val="24"/>
        </w:rPr>
        <w:tab/>
      </w:r>
    </w:p>
    <w:p w:rsidR="00B54832" w:rsidRPr="00185675" w:rsidRDefault="00B54832">
      <w:pPr>
        <w:ind w:firstLine="708"/>
        <w:jc w:val="both"/>
        <w:rPr>
          <w:sz w:val="24"/>
          <w:szCs w:val="24"/>
        </w:rPr>
      </w:pPr>
      <w:r w:rsidRPr="00185675">
        <w:rPr>
          <w:sz w:val="24"/>
          <w:szCs w:val="24"/>
        </w:rPr>
        <w:t>Bilgilerine arz ederim.</w:t>
      </w:r>
    </w:p>
    <w:p w:rsidR="00B54832" w:rsidRPr="00185675" w:rsidRDefault="00B54832">
      <w:pPr>
        <w:jc w:val="both"/>
        <w:rPr>
          <w:b/>
          <w:bCs/>
          <w:sz w:val="24"/>
          <w:szCs w:val="24"/>
          <w:u w:val="single"/>
        </w:rPr>
      </w:pPr>
      <w:r w:rsidRPr="00185675">
        <w:rPr>
          <w:sz w:val="24"/>
          <w:szCs w:val="24"/>
        </w:rPr>
        <w:t xml:space="preserve">  </w:t>
      </w:r>
    </w:p>
    <w:p w:rsidR="00B54832" w:rsidRPr="00185675" w:rsidRDefault="00B54832">
      <w:pPr>
        <w:jc w:val="both"/>
        <w:rPr>
          <w:b/>
          <w:bCs/>
          <w:sz w:val="24"/>
          <w:szCs w:val="24"/>
          <w:u w:val="single"/>
        </w:rPr>
      </w:pPr>
    </w:p>
    <w:p w:rsidR="00B54832" w:rsidRPr="00185675" w:rsidRDefault="00B54832">
      <w:pPr>
        <w:jc w:val="both"/>
        <w:rPr>
          <w:sz w:val="24"/>
          <w:szCs w:val="24"/>
        </w:rPr>
      </w:pPr>
    </w:p>
    <w:p w:rsidR="00B54832" w:rsidRPr="00185675" w:rsidRDefault="00B54832">
      <w:pPr>
        <w:jc w:val="both"/>
        <w:rPr>
          <w:sz w:val="24"/>
          <w:szCs w:val="24"/>
        </w:rPr>
      </w:pPr>
      <w:r w:rsidRPr="00185675">
        <w:rPr>
          <w:sz w:val="24"/>
          <w:szCs w:val="24"/>
        </w:rPr>
        <w:tab/>
      </w:r>
    </w:p>
    <w:p w:rsidR="00B54832" w:rsidRPr="00185675" w:rsidRDefault="00B54832">
      <w:pPr>
        <w:jc w:val="both"/>
        <w:rPr>
          <w:sz w:val="24"/>
          <w:szCs w:val="24"/>
        </w:rPr>
      </w:pPr>
    </w:p>
    <w:p w:rsidR="00FD34B0" w:rsidRPr="00185675" w:rsidRDefault="00FD34B0">
      <w:pPr>
        <w:jc w:val="both"/>
        <w:rPr>
          <w:sz w:val="24"/>
          <w:szCs w:val="24"/>
        </w:rPr>
      </w:pPr>
    </w:p>
    <w:p w:rsidR="00FD34B0" w:rsidRPr="00185675" w:rsidRDefault="00FD34B0">
      <w:pPr>
        <w:jc w:val="both"/>
        <w:rPr>
          <w:sz w:val="24"/>
          <w:szCs w:val="24"/>
        </w:rPr>
      </w:pPr>
    </w:p>
    <w:p w:rsidR="00FD34B0" w:rsidRPr="00185675" w:rsidRDefault="00FD34B0">
      <w:pPr>
        <w:jc w:val="both"/>
        <w:rPr>
          <w:sz w:val="24"/>
          <w:szCs w:val="24"/>
        </w:rPr>
      </w:pPr>
    </w:p>
    <w:p w:rsidR="00FD34B0" w:rsidRPr="00185675" w:rsidRDefault="00FD34B0">
      <w:pPr>
        <w:jc w:val="both"/>
        <w:rPr>
          <w:sz w:val="24"/>
          <w:szCs w:val="24"/>
        </w:rPr>
      </w:pPr>
    </w:p>
    <w:p w:rsidR="00FD34B0" w:rsidRPr="00185675" w:rsidRDefault="00FD34B0">
      <w:pPr>
        <w:jc w:val="both"/>
        <w:rPr>
          <w:sz w:val="24"/>
          <w:szCs w:val="24"/>
        </w:rPr>
      </w:pPr>
    </w:p>
    <w:p w:rsidR="00B54832" w:rsidRPr="00185675" w:rsidRDefault="00B54832">
      <w:pPr>
        <w:jc w:val="both"/>
        <w:rPr>
          <w:b/>
          <w:sz w:val="24"/>
          <w:szCs w:val="24"/>
          <w:u w:val="single"/>
        </w:rPr>
      </w:pPr>
      <w:r w:rsidRPr="00185675">
        <w:rPr>
          <w:b/>
          <w:sz w:val="24"/>
          <w:szCs w:val="24"/>
          <w:u w:val="single"/>
        </w:rPr>
        <w:t>EKLER:</w:t>
      </w:r>
    </w:p>
    <w:p w:rsidR="00B54832" w:rsidRPr="00185675" w:rsidRDefault="00B54832">
      <w:pPr>
        <w:jc w:val="both"/>
        <w:rPr>
          <w:sz w:val="24"/>
          <w:szCs w:val="24"/>
        </w:rPr>
      </w:pPr>
      <w:r w:rsidRPr="00185675">
        <w:rPr>
          <w:sz w:val="24"/>
          <w:szCs w:val="24"/>
        </w:rPr>
        <w:t>1- Soru formuna cevap dosyası (gizli nüsha)</w:t>
      </w:r>
    </w:p>
    <w:p w:rsidR="00B54832" w:rsidRPr="00185675" w:rsidRDefault="00B54832">
      <w:pPr>
        <w:jc w:val="both"/>
        <w:rPr>
          <w:sz w:val="24"/>
          <w:szCs w:val="24"/>
        </w:rPr>
      </w:pPr>
      <w:r w:rsidRPr="00185675">
        <w:rPr>
          <w:sz w:val="24"/>
          <w:szCs w:val="24"/>
        </w:rPr>
        <w:t>2- Görüşlerimiz (gizli olmayan nüsha)</w:t>
      </w:r>
    </w:p>
    <w:p w:rsidR="00B54832" w:rsidRPr="00185675" w:rsidRDefault="00B54832"/>
    <w:p w:rsidR="00CE0C8A" w:rsidRDefault="00CE0C8A">
      <w:pPr>
        <w:autoSpaceDE/>
        <w:autoSpaceDN/>
      </w:pPr>
    </w:p>
    <w:p w:rsidR="00CE0C8A" w:rsidRPr="0093401C" w:rsidRDefault="00CE0C8A" w:rsidP="00CE0C8A">
      <w:pPr>
        <w:rPr>
          <w:sz w:val="24"/>
          <w:szCs w:val="24"/>
        </w:rPr>
      </w:pPr>
    </w:p>
    <w:p w:rsidR="00D74C21" w:rsidRPr="00185675" w:rsidRDefault="00D74C21"/>
    <w:sectPr w:rsidR="00D74C21" w:rsidRPr="00185675" w:rsidSect="00495362">
      <w:headerReference w:type="default" r:id="rId13"/>
      <w:footerReference w:type="default" r:id="rId14"/>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0BB" w:rsidRDefault="000550BB">
      <w:r>
        <w:separator/>
      </w:r>
    </w:p>
  </w:endnote>
  <w:endnote w:type="continuationSeparator" w:id="0">
    <w:p w:rsidR="000550BB" w:rsidRDefault="00055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778" w:rsidRDefault="006A6778"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sidR="0096487F">
      <w:rPr>
        <w:rStyle w:val="SayfaNumaras"/>
        <w:noProof/>
      </w:rPr>
      <w:t>2</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sidR="0096487F">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0BB" w:rsidRDefault="000550BB">
      <w:r>
        <w:separator/>
      </w:r>
    </w:p>
  </w:footnote>
  <w:footnote w:type="continuationSeparator" w:id="0">
    <w:p w:rsidR="000550BB" w:rsidRDefault="00055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3490"/>
      <w:gridCol w:w="4723"/>
    </w:tblGrid>
    <w:tr w:rsidR="006A6778" w:rsidTr="006971BC">
      <w:trPr>
        <w:trHeight w:val="202"/>
      </w:trPr>
      <w:tc>
        <w:tcPr>
          <w:tcW w:w="1188" w:type="dxa"/>
        </w:tcPr>
        <w:p w:rsidR="006A6778" w:rsidRDefault="006A6778" w:rsidP="0000504C">
          <w:pPr>
            <w:pStyle w:val="stBilgi"/>
            <w:jc w:val="center"/>
          </w:pPr>
          <w:r w:rsidRPr="008A02AF">
            <w:rPr>
              <w:b/>
              <w:noProof/>
              <w:sz w:val="26"/>
              <w:szCs w:val="26"/>
            </w:rPr>
            <w:drawing>
              <wp:anchor distT="0" distB="0" distL="114300" distR="114300" simplePos="0" relativeHeight="251659264" behindDoc="0" locked="0" layoutInCell="1" allowOverlap="0" wp14:anchorId="18B96974" wp14:editId="1C0F3539">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rsidR="006A6778" w:rsidRDefault="006A6778" w:rsidP="006971BC">
          <w:pPr>
            <w:pStyle w:val="a"/>
            <w:rPr>
              <w:b/>
            </w:rPr>
          </w:pPr>
          <w:r>
            <w:rPr>
              <w:b/>
            </w:rPr>
            <w:t xml:space="preserve">TİCARET BAKANLIĞI </w:t>
          </w:r>
        </w:p>
        <w:p w:rsidR="006A6778" w:rsidRPr="006971BC" w:rsidRDefault="006A6778" w:rsidP="006971BC">
          <w:pPr>
            <w:pStyle w:val="a"/>
            <w:rPr>
              <w:b/>
            </w:rPr>
          </w:pPr>
          <w:r>
            <w:rPr>
              <w:b/>
            </w:rPr>
            <w:t>İTHALAT GENEL MÜDÜRLÜĞÜ</w:t>
          </w:r>
          <w:r w:rsidRPr="0027746A">
            <w:rPr>
              <w:b/>
            </w:rPr>
            <w:t xml:space="preserve">                                                                                   </w:t>
          </w:r>
        </w:p>
        <w:p w:rsidR="006A6778" w:rsidRPr="0000504C" w:rsidRDefault="006A6778" w:rsidP="006971BC">
          <w:pPr>
            <w:pStyle w:val="stBilgi"/>
            <w:rPr>
              <w:b/>
              <w:sz w:val="22"/>
              <w:szCs w:val="22"/>
            </w:rPr>
          </w:pPr>
        </w:p>
      </w:tc>
      <w:tc>
        <w:tcPr>
          <w:tcW w:w="4723" w:type="dxa"/>
          <w:tcBorders>
            <w:left w:val="nil"/>
            <w:bottom w:val="single" w:sz="4" w:space="0" w:color="auto"/>
          </w:tcBorders>
          <w:vAlign w:val="center"/>
        </w:tcPr>
        <w:p w:rsidR="006A6778" w:rsidRDefault="0096487F" w:rsidP="006971BC">
          <w:pPr>
            <w:pStyle w:val="stBilgi"/>
            <w:jc w:val="right"/>
            <w:rPr>
              <w:b/>
              <w:sz w:val="22"/>
              <w:szCs w:val="22"/>
            </w:rPr>
          </w:pPr>
          <w:r>
            <w:rPr>
              <w:b/>
              <w:sz w:val="22"/>
              <w:szCs w:val="22"/>
            </w:rPr>
            <w:t>Damping</w:t>
          </w:r>
          <w:r w:rsidR="006A6778">
            <w:rPr>
              <w:b/>
              <w:sz w:val="22"/>
              <w:szCs w:val="22"/>
            </w:rPr>
            <w:t xml:space="preserve"> Soruşturması</w:t>
          </w:r>
        </w:p>
        <w:p w:rsidR="006A6778" w:rsidRDefault="006A6778" w:rsidP="006971BC">
          <w:pPr>
            <w:pStyle w:val="stBilgi"/>
            <w:jc w:val="right"/>
            <w:rPr>
              <w:b/>
              <w:sz w:val="22"/>
              <w:szCs w:val="22"/>
            </w:rPr>
          </w:pPr>
          <w:r>
            <w:rPr>
              <w:b/>
              <w:sz w:val="22"/>
              <w:szCs w:val="22"/>
            </w:rPr>
            <w:t>Diğer Yerli Üreticiler İçin Soru Formu</w:t>
          </w:r>
        </w:p>
        <w:p w:rsidR="006A6778" w:rsidRPr="0000504C" w:rsidRDefault="006A6778" w:rsidP="006971BC">
          <w:pPr>
            <w:pStyle w:val="stBilgi"/>
            <w:jc w:val="right"/>
            <w:rPr>
              <w:b/>
              <w:sz w:val="22"/>
              <w:szCs w:val="22"/>
            </w:rPr>
          </w:pPr>
          <w:r>
            <w:rPr>
              <w:b/>
              <w:sz w:val="22"/>
              <w:szCs w:val="22"/>
            </w:rPr>
            <w:t>(Gizli Nüsha)</w:t>
          </w:r>
        </w:p>
      </w:tc>
    </w:tr>
  </w:tbl>
  <w:p w:rsidR="006A6778" w:rsidRDefault="006A677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3"/>
  </w:num>
  <w:num w:numId="30">
    <w:abstractNumId w:val="9"/>
  </w:num>
  <w:num w:numId="31">
    <w:abstractNumId w:val="18"/>
  </w:num>
  <w:num w:numId="32">
    <w:abstractNumId w:val="6"/>
  </w:num>
  <w:num w:numId="33">
    <w:abstractNumId w:val="1"/>
  </w:num>
  <w:num w:numId="34">
    <w:abstractNumId w:val="15"/>
  </w:num>
  <w:num w:numId="35">
    <w:abstractNumId w:val="21"/>
  </w:num>
  <w:num w:numId="36">
    <w:abstractNumId w:val="8"/>
  </w:num>
  <w:num w:numId="37">
    <w:abstractNumId w:val="2"/>
  </w:num>
  <w:num w:numId="38">
    <w:abstractNumId w:val="20"/>
  </w:num>
  <w:num w:numId="39">
    <w:abstractNumId w:val="19"/>
  </w:num>
  <w:num w:numId="40">
    <w:abstractNumId w:val="7"/>
  </w:num>
  <w:num w:numId="41">
    <w:abstractNumId w:val="12"/>
  </w:num>
  <w:num w:numId="42">
    <w:abstractNumId w:val="14"/>
  </w:num>
  <w:num w:numId="43">
    <w:abstractNumId w:val="4"/>
  </w:num>
  <w:num w:numId="44">
    <w:abstractNumId w:val="11"/>
  </w:num>
  <w:num w:numId="45">
    <w:abstractNumId w:val="17"/>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47A"/>
    <w:rsid w:val="0000504C"/>
    <w:rsid w:val="00016051"/>
    <w:rsid w:val="00034B34"/>
    <w:rsid w:val="00035203"/>
    <w:rsid w:val="000550BB"/>
    <w:rsid w:val="000603B8"/>
    <w:rsid w:val="000625BC"/>
    <w:rsid w:val="00062D63"/>
    <w:rsid w:val="00064FC9"/>
    <w:rsid w:val="00065534"/>
    <w:rsid w:val="00072290"/>
    <w:rsid w:val="00074DCB"/>
    <w:rsid w:val="000808B6"/>
    <w:rsid w:val="000860C0"/>
    <w:rsid w:val="000C2B3A"/>
    <w:rsid w:val="000D2AA4"/>
    <w:rsid w:val="000D44AD"/>
    <w:rsid w:val="000E497F"/>
    <w:rsid w:val="000F3548"/>
    <w:rsid w:val="001103D4"/>
    <w:rsid w:val="00110875"/>
    <w:rsid w:val="00117D49"/>
    <w:rsid w:val="00126045"/>
    <w:rsid w:val="00142A0D"/>
    <w:rsid w:val="001535C2"/>
    <w:rsid w:val="00161572"/>
    <w:rsid w:val="001627EA"/>
    <w:rsid w:val="00163DDB"/>
    <w:rsid w:val="00164816"/>
    <w:rsid w:val="001650CC"/>
    <w:rsid w:val="00185675"/>
    <w:rsid w:val="001A7D12"/>
    <w:rsid w:val="001B46CC"/>
    <w:rsid w:val="001B4CBF"/>
    <w:rsid w:val="001C1E73"/>
    <w:rsid w:val="001C34FD"/>
    <w:rsid w:val="001D0108"/>
    <w:rsid w:val="001E28C9"/>
    <w:rsid w:val="001E4C06"/>
    <w:rsid w:val="001E7F56"/>
    <w:rsid w:val="001F3F3F"/>
    <w:rsid w:val="00215ECC"/>
    <w:rsid w:val="00242D9F"/>
    <w:rsid w:val="00243690"/>
    <w:rsid w:val="00252CBF"/>
    <w:rsid w:val="002876B5"/>
    <w:rsid w:val="00291A73"/>
    <w:rsid w:val="002A25FA"/>
    <w:rsid w:val="002A2E4F"/>
    <w:rsid w:val="002B096D"/>
    <w:rsid w:val="002B7DF0"/>
    <w:rsid w:val="002D5C84"/>
    <w:rsid w:val="00327771"/>
    <w:rsid w:val="0033060E"/>
    <w:rsid w:val="0033796E"/>
    <w:rsid w:val="00342F64"/>
    <w:rsid w:val="0035382A"/>
    <w:rsid w:val="00361AFA"/>
    <w:rsid w:val="00367DA8"/>
    <w:rsid w:val="003720FD"/>
    <w:rsid w:val="00376909"/>
    <w:rsid w:val="00382EAD"/>
    <w:rsid w:val="003927BE"/>
    <w:rsid w:val="003977B8"/>
    <w:rsid w:val="003C382B"/>
    <w:rsid w:val="003D0DBC"/>
    <w:rsid w:val="003D5594"/>
    <w:rsid w:val="003E4694"/>
    <w:rsid w:val="003F6B90"/>
    <w:rsid w:val="0040365C"/>
    <w:rsid w:val="0040415A"/>
    <w:rsid w:val="00410583"/>
    <w:rsid w:val="00415FE6"/>
    <w:rsid w:val="00427677"/>
    <w:rsid w:val="004367D5"/>
    <w:rsid w:val="00447BB1"/>
    <w:rsid w:val="00466489"/>
    <w:rsid w:val="00467021"/>
    <w:rsid w:val="00481B22"/>
    <w:rsid w:val="00483C52"/>
    <w:rsid w:val="00495362"/>
    <w:rsid w:val="004A370B"/>
    <w:rsid w:val="004C0447"/>
    <w:rsid w:val="004C347A"/>
    <w:rsid w:val="004D3163"/>
    <w:rsid w:val="004D6319"/>
    <w:rsid w:val="004E5A44"/>
    <w:rsid w:val="0050163B"/>
    <w:rsid w:val="00503801"/>
    <w:rsid w:val="00535FE7"/>
    <w:rsid w:val="00540603"/>
    <w:rsid w:val="00557856"/>
    <w:rsid w:val="005615D9"/>
    <w:rsid w:val="00596D3D"/>
    <w:rsid w:val="005C271B"/>
    <w:rsid w:val="00604986"/>
    <w:rsid w:val="00625E66"/>
    <w:rsid w:val="00631866"/>
    <w:rsid w:val="006445C9"/>
    <w:rsid w:val="006453F1"/>
    <w:rsid w:val="00645553"/>
    <w:rsid w:val="00647ED1"/>
    <w:rsid w:val="00661E7A"/>
    <w:rsid w:val="00662947"/>
    <w:rsid w:val="00682ACC"/>
    <w:rsid w:val="006971BC"/>
    <w:rsid w:val="006A4390"/>
    <w:rsid w:val="006A6778"/>
    <w:rsid w:val="006B3A7F"/>
    <w:rsid w:val="006C35DE"/>
    <w:rsid w:val="006E6648"/>
    <w:rsid w:val="00703353"/>
    <w:rsid w:val="00722EE7"/>
    <w:rsid w:val="00746922"/>
    <w:rsid w:val="00750885"/>
    <w:rsid w:val="00753BA2"/>
    <w:rsid w:val="0075568E"/>
    <w:rsid w:val="00756772"/>
    <w:rsid w:val="007719E3"/>
    <w:rsid w:val="007A5AC4"/>
    <w:rsid w:val="007E026A"/>
    <w:rsid w:val="007E7274"/>
    <w:rsid w:val="007F5261"/>
    <w:rsid w:val="0080517F"/>
    <w:rsid w:val="00811406"/>
    <w:rsid w:val="00814373"/>
    <w:rsid w:val="00832943"/>
    <w:rsid w:val="00847976"/>
    <w:rsid w:val="00872D07"/>
    <w:rsid w:val="0088642C"/>
    <w:rsid w:val="00890297"/>
    <w:rsid w:val="008923AA"/>
    <w:rsid w:val="00893655"/>
    <w:rsid w:val="00893E23"/>
    <w:rsid w:val="008A2781"/>
    <w:rsid w:val="008B0A04"/>
    <w:rsid w:val="008B0E85"/>
    <w:rsid w:val="008C52EC"/>
    <w:rsid w:val="008F015E"/>
    <w:rsid w:val="008F2060"/>
    <w:rsid w:val="00901C4D"/>
    <w:rsid w:val="00901C93"/>
    <w:rsid w:val="009051F7"/>
    <w:rsid w:val="00924913"/>
    <w:rsid w:val="00924BE1"/>
    <w:rsid w:val="00926141"/>
    <w:rsid w:val="00926319"/>
    <w:rsid w:val="009268C8"/>
    <w:rsid w:val="009301AF"/>
    <w:rsid w:val="009303D1"/>
    <w:rsid w:val="00930FE9"/>
    <w:rsid w:val="00944A82"/>
    <w:rsid w:val="00944EDA"/>
    <w:rsid w:val="0096481F"/>
    <w:rsid w:val="0096487F"/>
    <w:rsid w:val="0096648B"/>
    <w:rsid w:val="00980061"/>
    <w:rsid w:val="009A40CB"/>
    <w:rsid w:val="009D1D74"/>
    <w:rsid w:val="00A0285E"/>
    <w:rsid w:val="00A0482F"/>
    <w:rsid w:val="00A05881"/>
    <w:rsid w:val="00A13E7D"/>
    <w:rsid w:val="00A14E8E"/>
    <w:rsid w:val="00A35171"/>
    <w:rsid w:val="00A37CEF"/>
    <w:rsid w:val="00A51D9F"/>
    <w:rsid w:val="00A533B5"/>
    <w:rsid w:val="00A55809"/>
    <w:rsid w:val="00A55AD7"/>
    <w:rsid w:val="00A66A46"/>
    <w:rsid w:val="00A66C23"/>
    <w:rsid w:val="00A70F2A"/>
    <w:rsid w:val="00A731E4"/>
    <w:rsid w:val="00A80647"/>
    <w:rsid w:val="00AA0116"/>
    <w:rsid w:val="00AA06E7"/>
    <w:rsid w:val="00AA5A03"/>
    <w:rsid w:val="00AB25B2"/>
    <w:rsid w:val="00AC6F85"/>
    <w:rsid w:val="00AF281F"/>
    <w:rsid w:val="00B04176"/>
    <w:rsid w:val="00B30557"/>
    <w:rsid w:val="00B34D61"/>
    <w:rsid w:val="00B479B4"/>
    <w:rsid w:val="00B47CEF"/>
    <w:rsid w:val="00B54832"/>
    <w:rsid w:val="00B7227C"/>
    <w:rsid w:val="00B92342"/>
    <w:rsid w:val="00BA7898"/>
    <w:rsid w:val="00BB18F6"/>
    <w:rsid w:val="00BB506A"/>
    <w:rsid w:val="00BB50D5"/>
    <w:rsid w:val="00BE09C4"/>
    <w:rsid w:val="00BE47C7"/>
    <w:rsid w:val="00BF079D"/>
    <w:rsid w:val="00C23765"/>
    <w:rsid w:val="00C356C3"/>
    <w:rsid w:val="00C4271E"/>
    <w:rsid w:val="00C6188C"/>
    <w:rsid w:val="00C62FBD"/>
    <w:rsid w:val="00C70F71"/>
    <w:rsid w:val="00C75105"/>
    <w:rsid w:val="00C8333E"/>
    <w:rsid w:val="00C86C2D"/>
    <w:rsid w:val="00CA3857"/>
    <w:rsid w:val="00CB1EAC"/>
    <w:rsid w:val="00CB4D0A"/>
    <w:rsid w:val="00CB556B"/>
    <w:rsid w:val="00CC2DEB"/>
    <w:rsid w:val="00CC484B"/>
    <w:rsid w:val="00CD0A6F"/>
    <w:rsid w:val="00CD71D6"/>
    <w:rsid w:val="00CE0021"/>
    <w:rsid w:val="00CE0C8A"/>
    <w:rsid w:val="00CF079E"/>
    <w:rsid w:val="00D02349"/>
    <w:rsid w:val="00D25E4D"/>
    <w:rsid w:val="00D270E0"/>
    <w:rsid w:val="00D36139"/>
    <w:rsid w:val="00D70029"/>
    <w:rsid w:val="00D74C21"/>
    <w:rsid w:val="00D835DB"/>
    <w:rsid w:val="00D8405F"/>
    <w:rsid w:val="00DB007C"/>
    <w:rsid w:val="00DB5DA8"/>
    <w:rsid w:val="00DC0DD7"/>
    <w:rsid w:val="00DC17C8"/>
    <w:rsid w:val="00DC5D72"/>
    <w:rsid w:val="00DC7F2F"/>
    <w:rsid w:val="00DD2D2D"/>
    <w:rsid w:val="00DE2112"/>
    <w:rsid w:val="00DF1902"/>
    <w:rsid w:val="00DF6994"/>
    <w:rsid w:val="00E06348"/>
    <w:rsid w:val="00E10A08"/>
    <w:rsid w:val="00E36EB0"/>
    <w:rsid w:val="00E46563"/>
    <w:rsid w:val="00E53113"/>
    <w:rsid w:val="00E665FA"/>
    <w:rsid w:val="00E7095B"/>
    <w:rsid w:val="00E7476B"/>
    <w:rsid w:val="00E867F3"/>
    <w:rsid w:val="00E932DC"/>
    <w:rsid w:val="00EA001B"/>
    <w:rsid w:val="00ED334D"/>
    <w:rsid w:val="00ED3371"/>
    <w:rsid w:val="00F01CA2"/>
    <w:rsid w:val="00F05A6B"/>
    <w:rsid w:val="00F14292"/>
    <w:rsid w:val="00F17E0F"/>
    <w:rsid w:val="00F31495"/>
    <w:rsid w:val="00F361EF"/>
    <w:rsid w:val="00F54FC1"/>
    <w:rsid w:val="00F6221B"/>
    <w:rsid w:val="00F82280"/>
    <w:rsid w:val="00F827A9"/>
    <w:rsid w:val="00FB346C"/>
    <w:rsid w:val="00FD2261"/>
    <w:rsid w:val="00FD34B0"/>
    <w:rsid w:val="00FD5E54"/>
    <w:rsid w:val="00FD60FA"/>
    <w:rsid w:val="00FE0804"/>
    <w:rsid w:val="00FF08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8848911"/>
  <w15:chartTrackingRefBased/>
  <w15:docId w15:val="{3847AE99-89EA-4501-A8FC-669CDFAD1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lang w:val="x-none" w:eastAsia="x-none"/>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723286873">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519855107">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31832-3F9A-4699-B752-E40DD2FB3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2709</Words>
  <Characters>15444</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18117</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Ceyda Çambaşı</dc:creator>
  <cp:keywords/>
  <cp:lastModifiedBy>Ceyda Çambaşı</cp:lastModifiedBy>
  <cp:revision>2</cp:revision>
  <cp:lastPrinted>2015-09-21T18:22:00Z</cp:lastPrinted>
  <dcterms:created xsi:type="dcterms:W3CDTF">2023-09-13T06:30:00Z</dcterms:created>
  <dcterms:modified xsi:type="dcterms:W3CDTF">2023-09-13T06:30:00Z</dcterms:modified>
</cp:coreProperties>
</file>